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C0122" w14:textId="765751B0" w:rsidR="008B06C8" w:rsidRPr="004F3BE4" w:rsidRDefault="008B06C8" w:rsidP="008B06C8">
      <w:pPr>
        <w:jc w:val="center"/>
        <w:rPr>
          <w:rFonts w:cstheme="minorHAnsi"/>
          <w:b/>
          <w:bCs/>
        </w:rPr>
      </w:pPr>
      <w:bookmarkStart w:id="0" w:name="_Hlk112880173"/>
      <w:bookmarkEnd w:id="0"/>
      <w:r w:rsidRPr="004F3BE4">
        <w:rPr>
          <w:rFonts w:cstheme="minorHAnsi"/>
          <w:b/>
          <w:bCs/>
        </w:rPr>
        <w:t>Quantitative Chemistry</w:t>
      </w:r>
    </w:p>
    <w:p w14:paraId="19284842" w14:textId="655DED0D" w:rsidR="00075765" w:rsidRPr="004F3BE4" w:rsidRDefault="002516ED">
      <w:pPr>
        <w:rPr>
          <w:rFonts w:cstheme="minorHAnsi"/>
          <w:b/>
          <w:bCs/>
        </w:rPr>
      </w:pPr>
      <w:r w:rsidRPr="004F3BE4">
        <w:rPr>
          <w:rFonts w:cstheme="minorHAnsi"/>
          <w:b/>
          <w:bCs/>
        </w:rPr>
        <w:t xml:space="preserve">Moles and Stoichiometry </w:t>
      </w:r>
    </w:p>
    <w:p w14:paraId="42161636" w14:textId="08B7CF38" w:rsidR="002516ED" w:rsidRPr="004F3BE4" w:rsidRDefault="002516ED" w:rsidP="009554F6">
      <w:pPr>
        <w:rPr>
          <w:rFonts w:cstheme="minorHAnsi"/>
        </w:rPr>
      </w:pPr>
      <w:r w:rsidRPr="004F3BE4">
        <w:rPr>
          <w:rFonts w:cstheme="minorHAnsi"/>
        </w:rPr>
        <w:t>What is mole? Mole is the unit</w:t>
      </w:r>
      <w:r w:rsidR="008F1990" w:rsidRPr="004F3BE4">
        <w:rPr>
          <w:rFonts w:cstheme="minorHAnsi"/>
        </w:rPr>
        <w:t xml:space="preserve"> (just like g</w:t>
      </w:r>
      <w:r w:rsidR="00470E03">
        <w:rPr>
          <w:rFonts w:cstheme="minorHAnsi"/>
        </w:rPr>
        <w:t xml:space="preserve"> or s</w:t>
      </w:r>
      <w:r w:rsidR="008F1990" w:rsidRPr="004F3BE4">
        <w:rPr>
          <w:rFonts w:cstheme="minorHAnsi"/>
        </w:rPr>
        <w:t xml:space="preserve"> or cm) </w:t>
      </w:r>
      <w:r w:rsidRPr="004F3BE4">
        <w:rPr>
          <w:rFonts w:cstheme="minorHAnsi"/>
        </w:rPr>
        <w:t>of amount of a substance. It is one of the seven SI standard physical units</w:t>
      </w:r>
      <w:r w:rsidR="00470E03">
        <w:rPr>
          <w:rFonts w:cstheme="minorHAnsi"/>
        </w:rPr>
        <w:t>.</w:t>
      </w:r>
      <w:r w:rsidR="008F1990" w:rsidRPr="004F3BE4">
        <w:rPr>
          <w:rFonts w:cstheme="minorHAnsi"/>
        </w:rPr>
        <w:t xml:space="preserve"> </w:t>
      </w:r>
      <w:r w:rsidR="009554F6" w:rsidRPr="004F3BE4">
        <w:rPr>
          <w:rFonts w:cstheme="minorHAnsi"/>
        </w:rPr>
        <w:t xml:space="preserve">Chemical amounts are measured in moles. The symbol for the unit mole is </w:t>
      </w:r>
      <w:r w:rsidR="009554F6" w:rsidRPr="00B856C0">
        <w:rPr>
          <w:rFonts w:cstheme="minorHAnsi"/>
          <w:highlight w:val="yellow"/>
        </w:rPr>
        <w:t>mol</w:t>
      </w:r>
      <w:r w:rsidR="009554F6" w:rsidRPr="004F3BE4">
        <w:rPr>
          <w:rFonts w:cstheme="minorHAnsi"/>
        </w:rPr>
        <w:t xml:space="preserve">. A mole </w:t>
      </w:r>
      <w:r w:rsidRPr="004F3BE4">
        <w:rPr>
          <w:rFonts w:cstheme="minorHAnsi"/>
        </w:rPr>
        <w:t>is defined as</w:t>
      </w:r>
    </w:p>
    <w:p w14:paraId="20AECDC5" w14:textId="0BF8C0AE" w:rsidR="00C5439B" w:rsidRDefault="002516ED" w:rsidP="00C5439B">
      <w:pPr>
        <w:rPr>
          <w:rFonts w:cstheme="minorHAnsi"/>
          <w:u w:val="single"/>
        </w:rPr>
      </w:pPr>
      <w:r w:rsidRPr="004F3BE4">
        <w:rPr>
          <w:rFonts w:cstheme="minorHAnsi"/>
          <w:u w:val="single"/>
        </w:rPr>
        <w:t xml:space="preserve">The </w:t>
      </w:r>
      <w:r w:rsidR="00C5439B" w:rsidRPr="004F3BE4">
        <w:rPr>
          <w:rFonts w:cstheme="minorHAnsi"/>
          <w:u w:val="single"/>
        </w:rPr>
        <w:t xml:space="preserve">relative formula mass of a substance, in grams, </w:t>
      </w:r>
      <w:r w:rsidRPr="004F3BE4">
        <w:rPr>
          <w:rFonts w:cstheme="minorHAnsi"/>
          <w:u w:val="single"/>
        </w:rPr>
        <w:t>that contains exactly 6.02x10</w:t>
      </w:r>
      <w:r w:rsidRPr="004F3BE4">
        <w:rPr>
          <w:rFonts w:cstheme="minorHAnsi"/>
          <w:u w:val="single"/>
          <w:vertAlign w:val="superscript"/>
        </w:rPr>
        <w:t>23</w:t>
      </w:r>
      <w:r w:rsidRPr="004F3BE4">
        <w:rPr>
          <w:rFonts w:cstheme="minorHAnsi"/>
          <w:u w:val="single"/>
        </w:rPr>
        <w:t xml:space="preserve"> </w:t>
      </w:r>
      <w:r w:rsidR="003B14B8" w:rsidRPr="004F3BE4">
        <w:rPr>
          <w:rFonts w:cstheme="minorHAnsi"/>
          <w:u w:val="single"/>
        </w:rPr>
        <w:t>p</w:t>
      </w:r>
      <w:r w:rsidRPr="004F3BE4">
        <w:rPr>
          <w:rFonts w:cstheme="minorHAnsi"/>
          <w:u w:val="single"/>
        </w:rPr>
        <w:t>articles/atoms/molecules</w:t>
      </w:r>
      <w:r w:rsidR="00B81C51" w:rsidRPr="004F3BE4">
        <w:rPr>
          <w:rFonts w:cstheme="minorHAnsi"/>
          <w:u w:val="single"/>
        </w:rPr>
        <w:t>/ions</w:t>
      </w:r>
      <w:r w:rsidR="00C5439B" w:rsidRPr="004F3BE4">
        <w:rPr>
          <w:rFonts w:cstheme="minorHAnsi"/>
          <w:u w:val="single"/>
        </w:rPr>
        <w:t>, is known as one mole of that substance.</w:t>
      </w:r>
    </w:p>
    <w:p w14:paraId="07AF8898" w14:textId="77777777" w:rsidR="00F66063" w:rsidRDefault="00F66063" w:rsidP="00F66063">
      <w:pPr>
        <w:rPr>
          <w:rFonts w:cstheme="minorHAnsi"/>
        </w:rPr>
      </w:pPr>
      <w:proofErr w:type="spellStart"/>
      <w:r>
        <w:rPr>
          <w:rFonts w:cstheme="minorHAnsi"/>
        </w:rPr>
        <w:t>A</w:t>
      </w:r>
      <w:r>
        <w:rPr>
          <w:rFonts w:cstheme="minorHAnsi"/>
          <w:vertAlign w:val="subscript"/>
        </w:rPr>
        <w:t>r</w:t>
      </w:r>
      <w:proofErr w:type="spellEnd"/>
      <w:r>
        <w:rPr>
          <w:rFonts w:cstheme="minorHAnsi"/>
        </w:rPr>
        <w:t xml:space="preserve"> relative formula mass the av mass of the isotopes of an element compared to 1/12</w:t>
      </w:r>
      <w:r w:rsidRPr="00B856C0">
        <w:rPr>
          <w:rFonts w:cstheme="minorHAnsi"/>
          <w:vertAlign w:val="superscript"/>
        </w:rPr>
        <w:t>th</w:t>
      </w:r>
      <w:r>
        <w:rPr>
          <w:rFonts w:cstheme="minorHAnsi"/>
        </w:rPr>
        <w:t xml:space="preserve"> of the mass of an atom of carbon- 12.</w:t>
      </w:r>
    </w:p>
    <w:p w14:paraId="61049406" w14:textId="110C9A43" w:rsidR="00F66063" w:rsidRPr="00F66063" w:rsidRDefault="00F66063" w:rsidP="00F66063">
      <w:pPr>
        <w:rPr>
          <w:rFonts w:cstheme="minorHAnsi"/>
        </w:rPr>
      </w:pPr>
      <w:proofErr w:type="spellStart"/>
      <w:r>
        <w:rPr>
          <w:rFonts w:cstheme="minorHAnsi"/>
        </w:rPr>
        <w:t>M</w:t>
      </w:r>
      <w:r>
        <w:rPr>
          <w:rFonts w:cstheme="minorHAnsi"/>
          <w:vertAlign w:val="subscript"/>
        </w:rPr>
        <w:t>r</w:t>
      </w:r>
      <w:proofErr w:type="spellEnd"/>
      <w:r>
        <w:rPr>
          <w:rFonts w:cstheme="minorHAnsi"/>
          <w:vertAlign w:val="subscript"/>
        </w:rPr>
        <w:t xml:space="preserve"> </w:t>
      </w:r>
      <w:r>
        <w:rPr>
          <w:rFonts w:cstheme="minorHAnsi"/>
        </w:rPr>
        <w:t>or relative molecular mass = the sum of relative atomic masses of individual elements.</w:t>
      </w:r>
    </w:p>
    <w:p w14:paraId="4287EC15" w14:textId="3BD1F594" w:rsidR="00C5439B" w:rsidRDefault="00C5439B" w:rsidP="00C5439B">
      <w:pPr>
        <w:rPr>
          <w:rFonts w:cstheme="minorHAnsi"/>
        </w:rPr>
      </w:pPr>
      <w:r w:rsidRPr="004F3BE4">
        <w:rPr>
          <w:rFonts w:cstheme="minorHAnsi"/>
        </w:rPr>
        <w:t>A mole contains 6.02x10</w:t>
      </w:r>
      <w:r w:rsidRPr="004F3BE4">
        <w:rPr>
          <w:rFonts w:cstheme="minorHAnsi"/>
          <w:vertAlign w:val="superscript"/>
        </w:rPr>
        <w:t>23</w:t>
      </w:r>
      <w:r w:rsidRPr="004F3BE4">
        <w:rPr>
          <w:rFonts w:cstheme="minorHAnsi"/>
        </w:rPr>
        <w:t xml:space="preserve"> particles</w:t>
      </w:r>
      <w:r w:rsidR="00B81C51" w:rsidRPr="004F3BE4">
        <w:rPr>
          <w:rFonts w:cstheme="minorHAnsi"/>
        </w:rPr>
        <w:t>, t</w:t>
      </w:r>
      <w:r w:rsidRPr="004F3BE4">
        <w:rPr>
          <w:rFonts w:cstheme="minorHAnsi"/>
        </w:rPr>
        <w:t xml:space="preserve">his number is known as </w:t>
      </w:r>
      <w:r w:rsidRPr="00856DCB">
        <w:rPr>
          <w:rFonts w:cstheme="minorHAnsi"/>
          <w:highlight w:val="yellow"/>
        </w:rPr>
        <w:t>Avogadro’s constant</w:t>
      </w:r>
      <w:r w:rsidRPr="004F3BE4">
        <w:rPr>
          <w:rFonts w:cstheme="minorHAnsi"/>
        </w:rPr>
        <w:t>.</w:t>
      </w:r>
      <w:r w:rsidR="008F1990" w:rsidRPr="004F3BE4">
        <w:rPr>
          <w:rFonts w:cstheme="minorHAnsi"/>
        </w:rPr>
        <w:t xml:space="preserve"> </w:t>
      </w:r>
    </w:p>
    <w:p w14:paraId="00C6F2A8" w14:textId="2800327D" w:rsidR="0092606F" w:rsidRPr="004F3BE4" w:rsidRDefault="0092606F" w:rsidP="00C5439B">
      <w:pPr>
        <w:rPr>
          <w:rFonts w:cstheme="minorHAnsi"/>
        </w:rPr>
      </w:pPr>
      <w:r>
        <w:rPr>
          <w:rFonts w:cstheme="minorHAnsi"/>
        </w:rPr>
        <w:t>One lithium or m</w:t>
      </w:r>
      <w:r w:rsidR="00856DCB">
        <w:rPr>
          <w:rFonts w:cstheme="minorHAnsi"/>
        </w:rPr>
        <w:t>a</w:t>
      </w:r>
      <w:r>
        <w:rPr>
          <w:rFonts w:cstheme="minorHAnsi"/>
        </w:rPr>
        <w:t>g</w:t>
      </w:r>
      <w:r w:rsidR="00856DCB">
        <w:rPr>
          <w:rFonts w:cstheme="minorHAnsi"/>
        </w:rPr>
        <w:t>nesium</w:t>
      </w:r>
      <w:r>
        <w:rPr>
          <w:rFonts w:cstheme="minorHAnsi"/>
        </w:rPr>
        <w:t xml:space="preserve"> atoms has ^^ moles but we don’t deal with singular atoms. We deal with compounds and mixtures.</w:t>
      </w:r>
    </w:p>
    <w:p w14:paraId="48C09132" w14:textId="47DA9515" w:rsidR="00B81C51" w:rsidRDefault="00B81C51">
      <w:pPr>
        <w:rPr>
          <w:rFonts w:cstheme="minorHAnsi"/>
        </w:rPr>
      </w:pPr>
      <w:r w:rsidRPr="004F3BE4">
        <w:rPr>
          <w:rFonts w:cstheme="minorHAnsi"/>
        </w:rPr>
        <w:t xml:space="preserve">Review: what is </w:t>
      </w:r>
      <w:proofErr w:type="spellStart"/>
      <w:r w:rsidR="008D723D" w:rsidRPr="004F3BE4">
        <w:rPr>
          <w:rFonts w:cstheme="minorHAnsi"/>
        </w:rPr>
        <w:t>Ar</w:t>
      </w:r>
      <w:proofErr w:type="spellEnd"/>
      <w:r w:rsidR="008D723D" w:rsidRPr="004F3BE4">
        <w:rPr>
          <w:rFonts w:cstheme="minorHAnsi"/>
        </w:rPr>
        <w:t xml:space="preserve"> and </w:t>
      </w:r>
      <w:proofErr w:type="spellStart"/>
      <w:r w:rsidRPr="004F3BE4">
        <w:rPr>
          <w:rFonts w:cstheme="minorHAnsi"/>
        </w:rPr>
        <w:t>Mr</w:t>
      </w:r>
      <w:proofErr w:type="spellEnd"/>
      <w:r w:rsidRPr="004F3BE4">
        <w:rPr>
          <w:rFonts w:cstheme="minorHAnsi"/>
        </w:rPr>
        <w:t>?</w:t>
      </w:r>
    </w:p>
    <w:p w14:paraId="360479FB" w14:textId="77777777" w:rsidR="00470E03" w:rsidRPr="004F3BE4" w:rsidRDefault="00470E03" w:rsidP="00470E03">
      <w:pPr>
        <w:rPr>
          <w:rFonts w:cstheme="minorHAnsi"/>
        </w:rPr>
      </w:pPr>
      <w:r w:rsidRPr="004F3BE4">
        <w:rPr>
          <w:rFonts w:cstheme="minorHAnsi"/>
        </w:rPr>
        <w:t xml:space="preserve">The mass of one mole of a substance in grams is numerically equal to its relative formula mass. (e.g., the </w:t>
      </w:r>
      <w:proofErr w:type="spellStart"/>
      <w:r w:rsidRPr="004F3BE4">
        <w:rPr>
          <w:rFonts w:cstheme="minorHAnsi"/>
        </w:rPr>
        <w:t>Ar</w:t>
      </w:r>
      <w:proofErr w:type="spellEnd"/>
      <w:r w:rsidRPr="004F3BE4">
        <w:rPr>
          <w:rFonts w:cstheme="minorHAnsi"/>
        </w:rPr>
        <w:t xml:space="preserve"> of iron is 56, so one mole of iron weighs 56g or the </w:t>
      </w:r>
      <w:proofErr w:type="spellStart"/>
      <w:r w:rsidRPr="004F3BE4">
        <w:rPr>
          <w:rFonts w:cstheme="minorHAnsi"/>
        </w:rPr>
        <w:t>Mr</w:t>
      </w:r>
      <w:proofErr w:type="spellEnd"/>
      <w:r w:rsidRPr="004F3BE4">
        <w:rPr>
          <w:rFonts w:cstheme="minorHAnsi"/>
        </w:rPr>
        <w:t xml:space="preserve"> of nitrogen gas, N</w:t>
      </w:r>
      <w:r w:rsidRPr="004F3BE4">
        <w:rPr>
          <w:rFonts w:cstheme="minorHAnsi"/>
          <w:vertAlign w:val="subscript"/>
        </w:rPr>
        <w:t>2</w:t>
      </w:r>
      <w:r w:rsidRPr="004F3BE4">
        <w:rPr>
          <w:rFonts w:cstheme="minorHAnsi"/>
        </w:rPr>
        <w:t>, is 28 (2 x 14), so one mole is 28g).</w:t>
      </w:r>
    </w:p>
    <w:p w14:paraId="4E1390A8" w14:textId="7628D3AC" w:rsidR="002516ED" w:rsidRPr="004F3BE4" w:rsidRDefault="002516ED">
      <w:pPr>
        <w:rPr>
          <w:rFonts w:cstheme="minorHAnsi"/>
        </w:rPr>
      </w:pPr>
      <w:r w:rsidRPr="004F3BE4">
        <w:rPr>
          <w:rFonts w:cstheme="minorHAnsi"/>
        </w:rPr>
        <w:t>Moles can be calculated using either mass of the substance, volume o</w:t>
      </w:r>
      <w:r w:rsidR="00F319AF">
        <w:rPr>
          <w:rFonts w:cstheme="minorHAnsi"/>
        </w:rPr>
        <w:t>f</w:t>
      </w:r>
      <w:r w:rsidRPr="004F3BE4">
        <w:rPr>
          <w:rFonts w:cstheme="minorHAnsi"/>
        </w:rPr>
        <w:t xml:space="preserve"> gas</w:t>
      </w:r>
      <w:r w:rsidR="00F319AF">
        <w:rPr>
          <w:rFonts w:cstheme="minorHAnsi"/>
        </w:rPr>
        <w:t>,</w:t>
      </w:r>
      <w:r w:rsidRPr="004F3BE4">
        <w:rPr>
          <w:rFonts w:cstheme="minorHAnsi"/>
        </w:rPr>
        <w:t xml:space="preserve"> or concentration of the liquid solution</w:t>
      </w:r>
      <w:r w:rsidR="00B81C51" w:rsidRPr="004F3BE4">
        <w:rPr>
          <w:rFonts w:cstheme="minorHAnsi"/>
        </w:rPr>
        <w:t>.</w:t>
      </w:r>
    </w:p>
    <w:p w14:paraId="1A42F35D" w14:textId="051989BB" w:rsidR="00490B93" w:rsidRPr="004F3BE4" w:rsidRDefault="00490B93">
      <w:pPr>
        <w:rPr>
          <w:rFonts w:cstheme="minorHAnsi"/>
          <w:b/>
          <w:bCs/>
          <w:u w:val="single"/>
        </w:rPr>
      </w:pPr>
      <w:r w:rsidRPr="004F3BE4">
        <w:rPr>
          <w:rFonts w:cstheme="minorHAnsi"/>
          <w:b/>
          <w:bCs/>
          <w:u w:val="single"/>
        </w:rPr>
        <w:t xml:space="preserve">Use of </w:t>
      </w:r>
      <w:r w:rsidR="00DF6A91" w:rsidRPr="004F3BE4">
        <w:rPr>
          <w:rFonts w:cstheme="minorHAnsi"/>
          <w:b/>
          <w:bCs/>
          <w:u w:val="single"/>
        </w:rPr>
        <w:t xml:space="preserve">amount of substance in relation to masses of pure substances </w:t>
      </w:r>
    </w:p>
    <w:p w14:paraId="3FC56E73" w14:textId="142B0F5E" w:rsidR="00B43566" w:rsidRPr="004F3BE4" w:rsidRDefault="00B43566">
      <w:pPr>
        <w:rPr>
          <w:rFonts w:cstheme="minorHAnsi"/>
          <w:b/>
          <w:bCs/>
          <w:u w:val="single"/>
        </w:rPr>
      </w:pPr>
      <w:r w:rsidRPr="004F3BE4">
        <w:rPr>
          <w:rFonts w:cstheme="minorHAnsi"/>
          <w:noProof/>
        </w:rPr>
        <w:drawing>
          <wp:inline distT="0" distB="0" distL="0" distR="0" wp14:anchorId="52F9379A" wp14:editId="3DD70076">
            <wp:extent cx="3783435" cy="2851384"/>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95248" cy="2860287"/>
                    </a:xfrm>
                    <a:prstGeom prst="rect">
                      <a:avLst/>
                    </a:prstGeom>
                  </pic:spPr>
                </pic:pic>
              </a:graphicData>
            </a:graphic>
          </wp:inline>
        </w:drawing>
      </w:r>
    </w:p>
    <w:p w14:paraId="7E9C5B4F" w14:textId="11BF20EC" w:rsidR="00B43566" w:rsidRPr="004F3BE4" w:rsidRDefault="00B43566" w:rsidP="00B43566">
      <w:pPr>
        <w:rPr>
          <w:rFonts w:cstheme="minorHAnsi"/>
        </w:rPr>
      </w:pPr>
      <w:r w:rsidRPr="004F3BE4">
        <w:rPr>
          <w:rFonts w:cstheme="minorHAnsi"/>
        </w:rPr>
        <w:t>You can convert between moles and grams by using this triangle (you may have to rearrange it).</w:t>
      </w:r>
    </w:p>
    <w:p w14:paraId="4F67EE11" w14:textId="4F26ADDC" w:rsidR="00B43566" w:rsidRPr="004F3BE4" w:rsidRDefault="000F136F" w:rsidP="00B43566">
      <w:pPr>
        <w:rPr>
          <w:rFonts w:cstheme="minorHAnsi"/>
        </w:rPr>
      </w:pPr>
      <w:r>
        <w:rPr>
          <w:rFonts w:cstheme="minorHAnsi"/>
          <w:noProof/>
        </w:rPr>
        <w:lastRenderedPageBreak/>
        <mc:AlternateContent>
          <mc:Choice Requires="wpi">
            <w:drawing>
              <wp:anchor distT="0" distB="0" distL="114300" distR="114300" simplePos="0" relativeHeight="251683840" behindDoc="0" locked="0" layoutInCell="1" allowOverlap="1" wp14:anchorId="19E8C344" wp14:editId="5D4F468F">
                <wp:simplePos x="0" y="0"/>
                <wp:positionH relativeFrom="column">
                  <wp:posOffset>1300997</wp:posOffset>
                </wp:positionH>
                <wp:positionV relativeFrom="paragraph">
                  <wp:posOffset>908040</wp:posOffset>
                </wp:positionV>
                <wp:extent cx="360" cy="360"/>
                <wp:effectExtent l="50800" t="50800" r="50800" b="50800"/>
                <wp:wrapNone/>
                <wp:docPr id="51" name="Ink 5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4DFBCA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101.05pt;margin-top:70.1pt;width:2.9pt;height:2.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">
                <v:imagedata r:id="rId8" o:title=""/>
              </v:shape>
            </w:pict>
          </mc:Fallback>
        </mc:AlternateContent>
      </w:r>
      <w:r>
        <w:rPr>
          <w:rFonts w:cstheme="minorHAnsi"/>
          <w:noProof/>
        </w:rPr>
        <mc:AlternateContent>
          <mc:Choice Requires="wpi">
            <w:drawing>
              <wp:anchor distT="0" distB="0" distL="114300" distR="114300" simplePos="0" relativeHeight="251682816" behindDoc="0" locked="0" layoutInCell="1" allowOverlap="1" wp14:anchorId="0CDE3619" wp14:editId="70EE5DDB">
                <wp:simplePos x="0" y="0"/>
                <wp:positionH relativeFrom="column">
                  <wp:posOffset>1275077</wp:posOffset>
                </wp:positionH>
                <wp:positionV relativeFrom="paragraph">
                  <wp:posOffset>710040</wp:posOffset>
                </wp:positionV>
                <wp:extent cx="360" cy="360"/>
                <wp:effectExtent l="50800" t="50800" r="50800" b="50800"/>
                <wp:wrapNone/>
                <wp:docPr id="50" name="Ink 50"/>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24D09155" id="Ink 50" o:spid="_x0000_s1026" type="#_x0000_t75" style="position:absolute;margin-left:99pt;margin-top:54.5pt;width:2.9pt;height:2.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">
                <v:imagedata r:id="rId8" o:title=""/>
              </v:shape>
            </w:pict>
          </mc:Fallback>
        </mc:AlternateContent>
      </w:r>
      <w:r>
        <w:rPr>
          <w:rFonts w:cstheme="minorHAnsi"/>
          <w:noProof/>
        </w:rPr>
        <mc:AlternateContent>
          <mc:Choice Requires="wpi">
            <w:drawing>
              <wp:anchor distT="0" distB="0" distL="114300" distR="114300" simplePos="0" relativeHeight="251681792" behindDoc="0" locked="0" layoutInCell="1" allowOverlap="1" wp14:anchorId="27C39FA5" wp14:editId="22D1AA27">
                <wp:simplePos x="0" y="0"/>
                <wp:positionH relativeFrom="column">
                  <wp:posOffset>1226837</wp:posOffset>
                </wp:positionH>
                <wp:positionV relativeFrom="paragraph">
                  <wp:posOffset>795360</wp:posOffset>
                </wp:positionV>
                <wp:extent cx="167040" cy="9000"/>
                <wp:effectExtent l="38100" t="50800" r="48895" b="54610"/>
                <wp:wrapNone/>
                <wp:docPr id="49" name="Ink 49"/>
                <wp:cNvGraphicFramePr/>
                <a:graphic xmlns:a="http://schemas.openxmlformats.org/drawingml/2006/main">
                  <a:graphicData uri="http://schemas.microsoft.com/office/word/2010/wordprocessingInk">
                    <w14:contentPart bwMode="auto" r:id="rId10">
                      <w14:nvContentPartPr>
                        <w14:cNvContentPartPr/>
                      </w14:nvContentPartPr>
                      <w14:xfrm>
                        <a:off x="0" y="0"/>
                        <a:ext cx="167040" cy="9000"/>
                      </w14:xfrm>
                    </w14:contentPart>
                  </a:graphicData>
                </a:graphic>
              </wp:anchor>
            </w:drawing>
          </mc:Choice>
          <mc:Fallback>
            <w:pict>
              <v:shape w14:anchorId="6C2A2B14" id="Ink 49" o:spid="_x0000_s1026" type="#_x0000_t75" style="position:absolute;margin-left:95.2pt;margin-top:61.25pt;width:15.95pt;height: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">
                <v:imagedata r:id="rId11" o:title=""/>
              </v:shape>
            </w:pict>
          </mc:Fallback>
        </mc:AlternateContent>
      </w:r>
      <w:r>
        <w:rPr>
          <w:rFonts w:cstheme="minorHAnsi"/>
          <w:noProof/>
        </w:rPr>
        <mc:AlternateContent>
          <mc:Choice Requires="wpi">
            <w:drawing>
              <wp:anchor distT="0" distB="0" distL="114300" distR="114300" simplePos="0" relativeHeight="251680768" behindDoc="0" locked="0" layoutInCell="1" allowOverlap="1" wp14:anchorId="2C64E60D" wp14:editId="7F92DBDB">
                <wp:simplePos x="0" y="0"/>
                <wp:positionH relativeFrom="column">
                  <wp:posOffset>834797</wp:posOffset>
                </wp:positionH>
                <wp:positionV relativeFrom="paragraph">
                  <wp:posOffset>1010640</wp:posOffset>
                </wp:positionV>
                <wp:extent cx="360" cy="360"/>
                <wp:effectExtent l="50800" t="50800" r="50800" b="50800"/>
                <wp:wrapNone/>
                <wp:docPr id="48" name="Ink 48"/>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5DC0A84D" id="Ink 48" o:spid="_x0000_s1026" type="#_x0000_t75" style="position:absolute;margin-left:64.35pt;margin-top:78.2pt;width:2.9pt;height: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">
                <v:imagedata r:id="rId8" o:title=""/>
              </v:shape>
            </w:pict>
          </mc:Fallback>
        </mc:AlternateContent>
      </w:r>
      <w:r>
        <w:rPr>
          <w:rFonts w:cstheme="minorHAnsi"/>
          <w:noProof/>
        </w:rPr>
        <mc:AlternateContent>
          <mc:Choice Requires="wpi">
            <w:drawing>
              <wp:anchor distT="0" distB="0" distL="114300" distR="114300" simplePos="0" relativeHeight="251679744" behindDoc="0" locked="0" layoutInCell="1" allowOverlap="1" wp14:anchorId="64962355" wp14:editId="1E431F92">
                <wp:simplePos x="0" y="0"/>
                <wp:positionH relativeFrom="column">
                  <wp:posOffset>826157</wp:posOffset>
                </wp:positionH>
                <wp:positionV relativeFrom="paragraph">
                  <wp:posOffset>708600</wp:posOffset>
                </wp:positionV>
                <wp:extent cx="360" cy="360"/>
                <wp:effectExtent l="50800" t="50800" r="50800" b="50800"/>
                <wp:wrapNone/>
                <wp:docPr id="47" name="Ink 4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6FBC4334" id="Ink 47" o:spid="_x0000_s1026" type="#_x0000_t75" style="position:absolute;margin-left:63.65pt;margin-top:54.4pt;width:2.9pt;height:2.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">
                <v:imagedata r:id="rId8" o:title=""/>
              </v:shape>
            </w:pict>
          </mc:Fallback>
        </mc:AlternateContent>
      </w:r>
      <w:r>
        <w:rPr>
          <w:rFonts w:cstheme="minorHAnsi"/>
          <w:noProof/>
        </w:rPr>
        <mc:AlternateContent>
          <mc:Choice Requires="wpi">
            <w:drawing>
              <wp:anchor distT="0" distB="0" distL="114300" distR="114300" simplePos="0" relativeHeight="251678720" behindDoc="0" locked="0" layoutInCell="1" allowOverlap="1" wp14:anchorId="7731CB59" wp14:editId="2207AB34">
                <wp:simplePos x="0" y="0"/>
                <wp:positionH relativeFrom="column">
                  <wp:posOffset>683957</wp:posOffset>
                </wp:positionH>
                <wp:positionV relativeFrom="paragraph">
                  <wp:posOffset>785280</wp:posOffset>
                </wp:positionV>
                <wp:extent cx="307080" cy="19440"/>
                <wp:effectExtent l="50800" t="50800" r="48895" b="57150"/>
                <wp:wrapNone/>
                <wp:docPr id="46" name="Ink 46"/>
                <wp:cNvGraphicFramePr/>
                <a:graphic xmlns:a="http://schemas.openxmlformats.org/drawingml/2006/main">
                  <a:graphicData uri="http://schemas.microsoft.com/office/word/2010/wordprocessingInk">
                    <w14:contentPart bwMode="auto" r:id="rId14">
                      <w14:nvContentPartPr>
                        <w14:cNvContentPartPr/>
                      </w14:nvContentPartPr>
                      <w14:xfrm>
                        <a:off x="0" y="0"/>
                        <a:ext cx="307080" cy="19440"/>
                      </w14:xfrm>
                    </w14:contentPart>
                  </a:graphicData>
                </a:graphic>
              </wp:anchor>
            </w:drawing>
          </mc:Choice>
          <mc:Fallback>
            <w:pict>
              <v:shape w14:anchorId="777C1AEE" id="Ink 46" o:spid="_x0000_s1026" type="#_x0000_t75" style="position:absolute;margin-left:52.45pt;margin-top:60.45pt;width:27.05pt;height:4.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">
                <v:imagedata r:id="rId15" o:title=""/>
              </v:shape>
            </w:pict>
          </mc:Fallback>
        </mc:AlternateContent>
      </w:r>
      <w:r>
        <w:rPr>
          <w:rFonts w:cstheme="minorHAnsi"/>
          <w:noProof/>
        </w:rPr>
        <mc:AlternateContent>
          <mc:Choice Requires="wpi">
            <w:drawing>
              <wp:anchor distT="0" distB="0" distL="114300" distR="114300" simplePos="0" relativeHeight="251677696" behindDoc="0" locked="0" layoutInCell="1" allowOverlap="1" wp14:anchorId="40E5CABE" wp14:editId="363F8B76">
                <wp:simplePos x="0" y="0"/>
                <wp:positionH relativeFrom="column">
                  <wp:posOffset>959485</wp:posOffset>
                </wp:positionH>
                <wp:positionV relativeFrom="paragraph">
                  <wp:posOffset>1092200</wp:posOffset>
                </wp:positionV>
                <wp:extent cx="144145" cy="127635"/>
                <wp:effectExtent l="50800" t="50800" r="20955" b="50165"/>
                <wp:wrapNone/>
                <wp:docPr id="41" name="Ink 41"/>
                <wp:cNvGraphicFramePr/>
                <a:graphic xmlns:a="http://schemas.openxmlformats.org/drawingml/2006/main">
                  <a:graphicData uri="http://schemas.microsoft.com/office/word/2010/wordprocessingInk">
                    <w14:contentPart bwMode="auto" r:id="rId16">
                      <w14:nvContentPartPr>
                        <w14:cNvContentPartPr/>
                      </w14:nvContentPartPr>
                      <w14:xfrm>
                        <a:off x="0" y="0"/>
                        <a:ext cx="144145" cy="127635"/>
                      </w14:xfrm>
                    </w14:contentPart>
                  </a:graphicData>
                </a:graphic>
              </wp:anchor>
            </w:drawing>
          </mc:Choice>
          <mc:Fallback>
            <w:pict>
              <v:shape w14:anchorId="45EECC5C" id="Ink 41" o:spid="_x0000_s1026" type="#_x0000_t75" style="position:absolute;margin-left:74.15pt;margin-top:84.6pt;width:14.15pt;height:12.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">
                <v:imagedata r:id="rId17" o:title=""/>
              </v:shape>
            </w:pict>
          </mc:Fallback>
        </mc:AlternateContent>
      </w:r>
      <w:r w:rsidR="0092606F">
        <w:rPr>
          <w:rFonts w:cstheme="minorHAnsi"/>
          <w:noProof/>
        </w:rPr>
        <mc:AlternateContent>
          <mc:Choice Requires="wpi">
            <w:drawing>
              <wp:anchor distT="0" distB="0" distL="114300" distR="114300" simplePos="0" relativeHeight="251672576" behindDoc="0" locked="0" layoutInCell="1" allowOverlap="1" wp14:anchorId="4DD49467" wp14:editId="678D891C">
                <wp:simplePos x="0" y="0"/>
                <wp:positionH relativeFrom="column">
                  <wp:posOffset>1868004</wp:posOffset>
                </wp:positionH>
                <wp:positionV relativeFrom="paragraph">
                  <wp:posOffset>9525</wp:posOffset>
                </wp:positionV>
                <wp:extent cx="36720" cy="360"/>
                <wp:effectExtent l="114300" t="114300" r="65405" b="114300"/>
                <wp:wrapNone/>
                <wp:docPr id="45" name="Ink 45"/>
                <wp:cNvGraphicFramePr/>
                <a:graphic xmlns:a="http://schemas.openxmlformats.org/drawingml/2006/main">
                  <a:graphicData uri="http://schemas.microsoft.com/office/word/2010/wordprocessingInk">
                    <w14:contentPart bwMode="auto" r:id="rId18">
                      <w14:nvContentPartPr>
                        <w14:cNvContentPartPr/>
                      </w14:nvContentPartPr>
                      <w14:xfrm>
                        <a:off x="0" y="0"/>
                        <a:ext cx="36720" cy="360"/>
                      </w14:xfrm>
                    </w14:contentPart>
                  </a:graphicData>
                </a:graphic>
              </wp:anchor>
            </w:drawing>
          </mc:Choice>
          <mc:Fallback>
            <w:pict>
              <v:shapetype w14:anchorId="22E546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142.15pt;margin-top:-4.2pt;width:12.85pt;height:9.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">
                <v:imagedata r:id="rId19" o:title=""/>
              </v:shape>
            </w:pict>
          </mc:Fallback>
        </mc:AlternateContent>
      </w:r>
      <w:r w:rsidR="0092606F">
        <w:rPr>
          <w:rFonts w:cstheme="minorHAnsi"/>
          <w:noProof/>
        </w:rPr>
        <mc:AlternateContent>
          <mc:Choice Requires="wpi">
            <w:drawing>
              <wp:anchor distT="0" distB="0" distL="114300" distR="114300" simplePos="0" relativeHeight="251671552" behindDoc="0" locked="0" layoutInCell="1" allowOverlap="1" wp14:anchorId="5C7808B7" wp14:editId="1A54954A">
                <wp:simplePos x="0" y="0"/>
                <wp:positionH relativeFrom="column">
                  <wp:posOffset>1885649</wp:posOffset>
                </wp:positionH>
                <wp:positionV relativeFrom="paragraph">
                  <wp:posOffset>70336</wp:posOffset>
                </wp:positionV>
                <wp:extent cx="360" cy="360"/>
                <wp:effectExtent l="114300" t="114300" r="63500" b="114300"/>
                <wp:wrapNone/>
                <wp:docPr id="44" name="Ink 4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A351883" id="Ink 44" o:spid="_x0000_s1026" type="#_x0000_t75" style="position:absolute;margin-left:143.55pt;margin-top:.6pt;width:9.95pt;height:9.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">
                <v:imagedata r:id="rId21" o:title=""/>
              </v:shape>
            </w:pict>
          </mc:Fallback>
        </mc:AlternateContent>
      </w:r>
      <w:r w:rsidR="0092606F">
        <w:rPr>
          <w:rFonts w:cstheme="minorHAnsi"/>
          <w:noProof/>
        </w:rPr>
        <mc:AlternateContent>
          <mc:Choice Requires="wpi">
            <w:drawing>
              <wp:anchor distT="0" distB="0" distL="114300" distR="114300" simplePos="0" relativeHeight="251670528" behindDoc="0" locked="0" layoutInCell="1" allowOverlap="1" wp14:anchorId="17251974" wp14:editId="4AEF54ED">
                <wp:simplePos x="0" y="0"/>
                <wp:positionH relativeFrom="column">
                  <wp:posOffset>1891769</wp:posOffset>
                </wp:positionH>
                <wp:positionV relativeFrom="paragraph">
                  <wp:posOffset>30736</wp:posOffset>
                </wp:positionV>
                <wp:extent cx="46800" cy="16560"/>
                <wp:effectExtent l="114300" t="114300" r="55245" b="110490"/>
                <wp:wrapNone/>
                <wp:docPr id="43" name="Ink 43"/>
                <wp:cNvGraphicFramePr/>
                <a:graphic xmlns:a="http://schemas.openxmlformats.org/drawingml/2006/main">
                  <a:graphicData uri="http://schemas.microsoft.com/office/word/2010/wordprocessingInk">
                    <w14:contentPart bwMode="auto" r:id="rId22">
                      <w14:nvContentPartPr>
                        <w14:cNvContentPartPr/>
                      </w14:nvContentPartPr>
                      <w14:xfrm>
                        <a:off x="0" y="0"/>
                        <a:ext cx="46800" cy="16560"/>
                      </w14:xfrm>
                    </w14:contentPart>
                  </a:graphicData>
                </a:graphic>
              </wp:anchor>
            </w:drawing>
          </mc:Choice>
          <mc:Fallback>
            <w:pict>
              <v:shape w14:anchorId="7C505F38" id="Ink 43" o:spid="_x0000_s1026" type="#_x0000_t75" style="position:absolute;margin-left:2in;margin-top:-2.55pt;width:13.65pt;height:1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">
                <v:imagedata r:id="rId23" o:title=""/>
              </v:shape>
            </w:pict>
          </mc:Fallback>
        </mc:AlternateContent>
      </w:r>
      <w:r w:rsidR="0092606F">
        <w:rPr>
          <w:rFonts w:cstheme="minorHAnsi"/>
          <w:noProof/>
        </w:rPr>
        <mc:AlternateContent>
          <mc:Choice Requires="wpi">
            <w:drawing>
              <wp:anchor distT="0" distB="0" distL="114300" distR="114300" simplePos="0" relativeHeight="251669504" behindDoc="0" locked="0" layoutInCell="1" allowOverlap="1" wp14:anchorId="654E6531" wp14:editId="64108F26">
                <wp:simplePos x="0" y="0"/>
                <wp:positionH relativeFrom="column">
                  <wp:posOffset>1881675</wp:posOffset>
                </wp:positionH>
                <wp:positionV relativeFrom="paragraph">
                  <wp:posOffset>925275</wp:posOffset>
                </wp:positionV>
                <wp:extent cx="17280" cy="346680"/>
                <wp:effectExtent l="114300" t="114300" r="109855" b="111125"/>
                <wp:wrapNone/>
                <wp:docPr id="42" name="Ink 42"/>
                <wp:cNvGraphicFramePr/>
                <a:graphic xmlns:a="http://schemas.openxmlformats.org/drawingml/2006/main">
                  <a:graphicData uri="http://schemas.microsoft.com/office/word/2010/wordprocessingInk">
                    <w14:contentPart bwMode="auto" r:id="rId24">
                      <w14:nvContentPartPr>
                        <w14:cNvContentPartPr/>
                      </w14:nvContentPartPr>
                      <w14:xfrm>
                        <a:off x="0" y="0"/>
                        <a:ext cx="17280" cy="346680"/>
                      </w14:xfrm>
                    </w14:contentPart>
                  </a:graphicData>
                </a:graphic>
                <wp14:sizeRelH relativeFrom="margin">
                  <wp14:pctWidth>0</wp14:pctWidth>
                </wp14:sizeRelH>
                <wp14:sizeRelV relativeFrom="margin">
                  <wp14:pctHeight>0</wp14:pctHeight>
                </wp14:sizeRelV>
              </wp:anchor>
            </w:drawing>
          </mc:Choice>
          <mc:Fallback>
            <w:pict>
              <v:shape w14:anchorId="659BBCA2" id="Ink 42" o:spid="_x0000_s1026" type="#_x0000_t75" style="position:absolute;margin-left:143.2pt;margin-top:67.9pt;width:11.25pt;height:3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">
                <v:imagedata r:id="rId25" o:title=""/>
              </v:shape>
            </w:pict>
          </mc:Fallback>
        </mc:AlternateContent>
      </w:r>
      <w:r w:rsidR="00B43566" w:rsidRPr="004F3BE4">
        <w:rPr>
          <w:rFonts w:cstheme="minorHAnsi"/>
          <w:noProof/>
        </w:rPr>
        <mc:AlternateContent>
          <mc:Choice Requires="wpi">
            <w:drawing>
              <wp:anchor distT="0" distB="0" distL="114300" distR="114300" simplePos="0" relativeHeight="251661312" behindDoc="0" locked="0" layoutInCell="1" allowOverlap="1" wp14:anchorId="6124F27E" wp14:editId="6177B053">
                <wp:simplePos x="0" y="0"/>
                <wp:positionH relativeFrom="column">
                  <wp:posOffset>1752600</wp:posOffset>
                </wp:positionH>
                <wp:positionV relativeFrom="paragraph">
                  <wp:posOffset>1524635</wp:posOffset>
                </wp:positionV>
                <wp:extent cx="6075" cy="93345"/>
                <wp:effectExtent l="38100" t="57150" r="70485" b="59055"/>
                <wp:wrapNone/>
                <wp:docPr id="20" name="Ink 20"/>
                <wp:cNvGraphicFramePr/>
                <a:graphic xmlns:a="http://schemas.openxmlformats.org/drawingml/2006/main">
                  <a:graphicData uri="http://schemas.microsoft.com/office/word/2010/wordprocessingInk">
                    <w14:contentPart bwMode="auto" r:id="rId26">
                      <w14:nvContentPartPr>
                        <w14:cNvContentPartPr/>
                      </w14:nvContentPartPr>
                      <w14:xfrm>
                        <a:off x="0" y="0"/>
                        <a:ext cx="6075" cy="93345"/>
                      </w14:xfrm>
                    </w14:contentPart>
                  </a:graphicData>
                </a:graphic>
              </wp:anchor>
            </w:drawing>
          </mc:Choice>
          <mc:Fallback>
            <w:pict>
              <v:shapetype w14:anchorId="1952EA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36.6pt;margin-top:118.65pt;width:3.3pt;height:10.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">
                <v:imagedata r:id="rId27" o:title=""/>
              </v:shape>
            </w:pict>
          </mc:Fallback>
        </mc:AlternateContent>
      </w:r>
      <w:r w:rsidR="00B43566" w:rsidRPr="004F3BE4">
        <w:rPr>
          <w:rFonts w:cstheme="minorHAnsi"/>
          <w:noProof/>
        </w:rPr>
        <mc:AlternateContent>
          <mc:Choice Requires="wpi">
            <w:drawing>
              <wp:anchor distT="0" distB="0" distL="114300" distR="114300" simplePos="0" relativeHeight="251660288" behindDoc="0" locked="0" layoutInCell="1" allowOverlap="1" wp14:anchorId="47B45737" wp14:editId="6C82A481">
                <wp:simplePos x="0" y="0"/>
                <wp:positionH relativeFrom="column">
                  <wp:posOffset>1752600</wp:posOffset>
                </wp:positionH>
                <wp:positionV relativeFrom="paragraph">
                  <wp:posOffset>1157605</wp:posOffset>
                </wp:positionV>
                <wp:extent cx="23495" cy="348955"/>
                <wp:effectExtent l="57150" t="57150" r="71755" b="70485"/>
                <wp:wrapNone/>
                <wp:docPr id="17" name="Ink 17"/>
                <wp:cNvGraphicFramePr/>
                <a:graphic xmlns:a="http://schemas.openxmlformats.org/drawingml/2006/main">
                  <a:graphicData uri="http://schemas.microsoft.com/office/word/2010/wordprocessingInk">
                    <w14:contentPart bwMode="auto" r:id="rId28">
                      <w14:nvContentPartPr>
                        <w14:cNvContentPartPr/>
                      </w14:nvContentPartPr>
                      <w14:xfrm>
                        <a:off x="0" y="0"/>
                        <a:ext cx="23495" cy="348955"/>
                      </w14:xfrm>
                    </w14:contentPart>
                  </a:graphicData>
                </a:graphic>
              </wp:anchor>
            </w:drawing>
          </mc:Choice>
          <mc:Fallback>
            <w:pict>
              <v:shape w14:anchorId="12222FA3" id="Ink 17" o:spid="_x0000_s1026" type="#_x0000_t75" style="position:absolute;margin-left:136.65pt;margin-top:89.75pt;width:4.65pt;height:30.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">
                <v:imagedata r:id="rId29" o:title=""/>
              </v:shape>
            </w:pict>
          </mc:Fallback>
        </mc:AlternateContent>
      </w:r>
      <w:r w:rsidR="00B43566" w:rsidRPr="004F3BE4">
        <w:rPr>
          <w:rFonts w:cstheme="minorHAnsi"/>
          <w:noProof/>
        </w:rPr>
        <mc:AlternateContent>
          <mc:Choice Requires="wpi">
            <w:drawing>
              <wp:anchor distT="0" distB="0" distL="114300" distR="114300" simplePos="0" relativeHeight="251659264" behindDoc="0" locked="0" layoutInCell="1" allowOverlap="1" wp14:anchorId="6AEDECA9" wp14:editId="449CFCB7">
                <wp:simplePos x="0" y="0"/>
                <wp:positionH relativeFrom="column">
                  <wp:posOffset>1729578</wp:posOffset>
                </wp:positionH>
                <wp:positionV relativeFrom="paragraph">
                  <wp:posOffset>-47458</wp:posOffset>
                </wp:positionV>
                <wp:extent cx="41400" cy="1136520"/>
                <wp:effectExtent l="114300" t="114300" r="149225" b="140335"/>
                <wp:wrapNone/>
                <wp:docPr id="9" name="Ink 9"/>
                <wp:cNvGraphicFramePr/>
                <a:graphic xmlns:a="http://schemas.openxmlformats.org/drawingml/2006/main">
                  <a:graphicData uri="http://schemas.microsoft.com/office/word/2010/wordprocessingInk">
                    <w14:contentPart bwMode="auto" r:id="rId30">
                      <w14:nvContentPartPr>
                        <w14:cNvContentPartPr/>
                      </w14:nvContentPartPr>
                      <w14:xfrm>
                        <a:off x="0" y="0"/>
                        <a:ext cx="41400" cy="1136520"/>
                      </w14:xfrm>
                    </w14:contentPart>
                  </a:graphicData>
                </a:graphic>
              </wp:anchor>
            </w:drawing>
          </mc:Choice>
          <mc:Fallback>
            <w:pict>
              <v:shape w14:anchorId="386760A8" id="Ink 9" o:spid="_x0000_s1026" type="#_x0000_t75" style="position:absolute;margin-left:131.25pt;margin-top:-8.7pt;width:13.15pt;height:99.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">
                <v:imagedata r:id="rId31" o:title=""/>
              </v:shape>
            </w:pict>
          </mc:Fallback>
        </mc:AlternateContent>
      </w:r>
      <w:r w:rsidR="00B43566" w:rsidRPr="004F3BE4">
        <w:rPr>
          <w:rFonts w:cstheme="minorHAnsi"/>
          <w:noProof/>
        </w:rPr>
        <w:drawing>
          <wp:inline distT="0" distB="0" distL="0" distR="0" wp14:anchorId="5597D2EB" wp14:editId="3C83646D">
            <wp:extent cx="1933772" cy="163739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42966" cy="1645175"/>
                    </a:xfrm>
                    <a:prstGeom prst="rect">
                      <a:avLst/>
                    </a:prstGeom>
                  </pic:spPr>
                </pic:pic>
              </a:graphicData>
            </a:graphic>
          </wp:inline>
        </w:drawing>
      </w:r>
    </w:p>
    <w:p w14:paraId="12D3A143" w14:textId="26C9B4DF" w:rsidR="00B81C51" w:rsidRPr="004F3BE4" w:rsidRDefault="00B81C51">
      <w:pPr>
        <w:rPr>
          <w:rFonts w:cstheme="minorHAnsi"/>
          <w:b/>
          <w:bCs/>
        </w:rPr>
      </w:pPr>
      <w:r w:rsidRPr="004F3BE4">
        <w:rPr>
          <w:rFonts w:cstheme="minorHAnsi"/>
          <w:b/>
          <w:bCs/>
        </w:rPr>
        <w:t>Mole</w:t>
      </w:r>
      <w:r w:rsidR="00DF6A91" w:rsidRPr="004F3BE4">
        <w:rPr>
          <w:rFonts w:cstheme="minorHAnsi"/>
          <w:b/>
          <w:bCs/>
        </w:rPr>
        <w:t xml:space="preserve"> </w:t>
      </w:r>
      <w:r w:rsidRPr="004F3BE4">
        <w:rPr>
          <w:rFonts w:cstheme="minorHAnsi"/>
          <w:b/>
          <w:bCs/>
        </w:rPr>
        <w:t>= mass of a substance/ molecular mass of a substance (</w:t>
      </w:r>
      <w:proofErr w:type="spellStart"/>
      <w:r w:rsidRPr="004F3BE4">
        <w:rPr>
          <w:rFonts w:cstheme="minorHAnsi"/>
          <w:b/>
          <w:bCs/>
        </w:rPr>
        <w:t>Mr</w:t>
      </w:r>
      <w:proofErr w:type="spellEnd"/>
      <w:r w:rsidRPr="004F3BE4">
        <w:rPr>
          <w:rFonts w:cstheme="minorHAnsi"/>
          <w:b/>
          <w:bCs/>
        </w:rPr>
        <w:t>)</w:t>
      </w:r>
    </w:p>
    <w:p w14:paraId="51209971" w14:textId="3275F3CC" w:rsidR="00B81C51" w:rsidRPr="004F3BE4" w:rsidRDefault="00F05A4B">
      <w:pPr>
        <w:rPr>
          <w:rFonts w:cstheme="minorHAnsi"/>
        </w:rPr>
      </w:pPr>
      <w:r w:rsidRPr="004F3BE4">
        <w:rPr>
          <w:rFonts w:cstheme="minorHAnsi"/>
        </w:rPr>
        <w:t>This equation shows that m</w:t>
      </w:r>
      <w:r w:rsidR="00B81C51" w:rsidRPr="004F3BE4">
        <w:rPr>
          <w:rFonts w:cstheme="minorHAnsi"/>
        </w:rPr>
        <w:t>ore th</w:t>
      </w:r>
      <w:r w:rsidRPr="004F3BE4">
        <w:rPr>
          <w:rFonts w:cstheme="minorHAnsi"/>
        </w:rPr>
        <w:t>e</w:t>
      </w:r>
      <w:r w:rsidR="00B81C51" w:rsidRPr="004F3BE4">
        <w:rPr>
          <w:rFonts w:cstheme="minorHAnsi"/>
        </w:rPr>
        <w:t xml:space="preserve"> mass of the substance more the moles and the more the </w:t>
      </w:r>
      <w:proofErr w:type="spellStart"/>
      <w:r w:rsidR="00B81C51" w:rsidRPr="004F3BE4">
        <w:rPr>
          <w:rFonts w:cstheme="minorHAnsi"/>
        </w:rPr>
        <w:t>Mr</w:t>
      </w:r>
      <w:proofErr w:type="spellEnd"/>
      <w:r w:rsidR="00B81C51" w:rsidRPr="004F3BE4">
        <w:rPr>
          <w:rFonts w:cstheme="minorHAnsi"/>
        </w:rPr>
        <w:t xml:space="preserve"> the lesser the moles</w:t>
      </w:r>
    </w:p>
    <w:p w14:paraId="16CD3A6A" w14:textId="64F1C6D2" w:rsidR="008D723D" w:rsidRPr="004F3BE4" w:rsidRDefault="008D723D" w:rsidP="008D723D">
      <w:pPr>
        <w:rPr>
          <w:rFonts w:cstheme="minorHAnsi"/>
        </w:rPr>
      </w:pPr>
      <w:r w:rsidRPr="004F3BE4">
        <w:rPr>
          <w:rFonts w:cstheme="minorHAnsi"/>
          <w:noProof/>
        </w:rPr>
        <w:drawing>
          <wp:inline distT="0" distB="0" distL="0" distR="0" wp14:anchorId="1F8732EC" wp14:editId="15FC96FF">
            <wp:extent cx="3805397" cy="154411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5792" cy="1548331"/>
                    </a:xfrm>
                    <a:prstGeom prst="rect">
                      <a:avLst/>
                    </a:prstGeom>
                  </pic:spPr>
                </pic:pic>
              </a:graphicData>
            </a:graphic>
          </wp:inline>
        </w:drawing>
      </w:r>
    </w:p>
    <w:p w14:paraId="796BC821" w14:textId="58DE4CD9" w:rsidR="004D0187" w:rsidRPr="00F319AF" w:rsidRDefault="004D0187" w:rsidP="008D723D">
      <w:pPr>
        <w:rPr>
          <w:rFonts w:cstheme="minorHAnsi"/>
          <w:color w:val="AEAAAA" w:themeColor="background2" w:themeShade="BF"/>
          <w:sz w:val="6"/>
          <w:szCs w:val="6"/>
        </w:rPr>
      </w:pPr>
      <w:r w:rsidRPr="00F319AF">
        <w:rPr>
          <w:rFonts w:cstheme="minorHAnsi"/>
          <w:color w:val="AEAAAA" w:themeColor="background2" w:themeShade="BF"/>
          <w:sz w:val="6"/>
          <w:szCs w:val="6"/>
        </w:rPr>
        <w:t xml:space="preserve">Grams </w:t>
      </w:r>
      <w:r w:rsidR="00BF05A4" w:rsidRPr="00F319AF">
        <w:rPr>
          <w:rFonts w:cstheme="minorHAnsi"/>
          <w:color w:val="AEAAAA" w:themeColor="background2" w:themeShade="BF"/>
          <w:sz w:val="6"/>
          <w:szCs w:val="6"/>
        </w:rPr>
        <w:t>C-12</w:t>
      </w:r>
    </w:p>
    <w:p w14:paraId="5A46BC5D" w14:textId="77777777" w:rsidR="008D723D" w:rsidRPr="004F3BE4" w:rsidRDefault="008D723D" w:rsidP="008D723D">
      <w:pPr>
        <w:rPr>
          <w:rFonts w:cstheme="minorHAnsi"/>
        </w:rPr>
      </w:pPr>
      <w:r w:rsidRPr="004F3BE4">
        <w:rPr>
          <w:rFonts w:cstheme="minorHAnsi"/>
        </w:rPr>
        <w:t>QS. What are the molecular weights of the following compounds</w:t>
      </w:r>
    </w:p>
    <w:p w14:paraId="0CA6526C" w14:textId="0B5A35D1" w:rsidR="00304B42" w:rsidRPr="00304B42" w:rsidRDefault="008D723D" w:rsidP="00304B42">
      <w:pPr>
        <w:pStyle w:val="ListParagraph"/>
        <w:numPr>
          <w:ilvl w:val="0"/>
          <w:numId w:val="1"/>
        </w:numPr>
        <w:rPr>
          <w:rFonts w:cstheme="minorHAnsi"/>
        </w:rPr>
      </w:pPr>
      <w:r w:rsidRPr="004F3BE4">
        <w:rPr>
          <w:rFonts w:cstheme="minorHAnsi"/>
        </w:rPr>
        <w:t>NaOH   B) H</w:t>
      </w:r>
      <w:r w:rsidRPr="004F3BE4">
        <w:rPr>
          <w:rFonts w:cstheme="minorHAnsi"/>
          <w:vertAlign w:val="subscript"/>
        </w:rPr>
        <w:t>2</w:t>
      </w:r>
      <w:r w:rsidRPr="004F3BE4">
        <w:rPr>
          <w:rFonts w:cstheme="minorHAnsi"/>
        </w:rPr>
        <w:t>O   C) Mn</w:t>
      </w:r>
      <w:r w:rsidRPr="004F3BE4">
        <w:rPr>
          <w:rFonts w:cstheme="minorHAnsi"/>
          <w:vertAlign w:val="subscript"/>
        </w:rPr>
        <w:t>2</w:t>
      </w:r>
      <w:r w:rsidRPr="004F3BE4">
        <w:rPr>
          <w:rFonts w:cstheme="minorHAnsi"/>
        </w:rPr>
        <w:t>Se</w:t>
      </w:r>
      <w:r w:rsidRPr="004F3BE4">
        <w:rPr>
          <w:rFonts w:cstheme="minorHAnsi"/>
          <w:vertAlign w:val="subscript"/>
        </w:rPr>
        <w:t xml:space="preserve">7    </w:t>
      </w:r>
      <w:r w:rsidRPr="004F3BE4">
        <w:rPr>
          <w:rFonts w:cstheme="minorHAnsi"/>
        </w:rPr>
        <w:t>D) (NH</w:t>
      </w:r>
      <w:r w:rsidRPr="004F3BE4">
        <w:rPr>
          <w:rFonts w:cstheme="minorHAnsi"/>
          <w:vertAlign w:val="subscript"/>
        </w:rPr>
        <w:t>4</w:t>
      </w:r>
      <w:r w:rsidRPr="004F3BE4">
        <w:rPr>
          <w:rFonts w:cstheme="minorHAnsi"/>
        </w:rPr>
        <w:t>)</w:t>
      </w:r>
      <w:r w:rsidRPr="004F3BE4">
        <w:rPr>
          <w:rFonts w:cstheme="minorHAnsi"/>
          <w:vertAlign w:val="subscript"/>
        </w:rPr>
        <w:t>2</w:t>
      </w:r>
      <w:r w:rsidRPr="004F3BE4">
        <w:rPr>
          <w:rFonts w:cstheme="minorHAnsi"/>
        </w:rPr>
        <w:t>SO</w:t>
      </w:r>
      <w:r w:rsidRPr="004F3BE4">
        <w:rPr>
          <w:rFonts w:cstheme="minorHAnsi"/>
          <w:vertAlign w:val="subscript"/>
        </w:rPr>
        <w:t>4</w:t>
      </w:r>
    </w:p>
    <w:p w14:paraId="6B93C75C" w14:textId="79B0BF42" w:rsidR="008D723D" w:rsidRPr="004F3BE4" w:rsidRDefault="008D723D" w:rsidP="008D723D">
      <w:pPr>
        <w:rPr>
          <w:rFonts w:cstheme="minorHAnsi"/>
        </w:rPr>
      </w:pPr>
      <w:r w:rsidRPr="004F3BE4">
        <w:rPr>
          <w:rFonts w:cstheme="minorHAnsi"/>
        </w:rPr>
        <w:t xml:space="preserve">QS. </w:t>
      </w:r>
    </w:p>
    <w:p w14:paraId="4D27FFFE" w14:textId="0B049083" w:rsidR="008D723D" w:rsidRPr="004F3BE4" w:rsidRDefault="008D723D" w:rsidP="008D723D">
      <w:pPr>
        <w:rPr>
          <w:rFonts w:cstheme="minorHAnsi"/>
        </w:rPr>
      </w:pPr>
      <w:r w:rsidRPr="004F3BE4">
        <w:rPr>
          <w:rFonts w:cstheme="minorHAnsi"/>
        </w:rPr>
        <w:t>How many moles are there in 22 grams of argon?</w:t>
      </w:r>
      <w:r w:rsidR="00051518" w:rsidRPr="004F3BE4">
        <w:rPr>
          <w:rFonts w:cstheme="minorHAnsi"/>
        </w:rPr>
        <w:t xml:space="preserve"> </w:t>
      </w:r>
      <w:r w:rsidR="00F5253F" w:rsidRPr="004F3BE4">
        <w:rPr>
          <w:rFonts w:cstheme="minorHAnsi"/>
        </w:rPr>
        <w:t xml:space="preserve">22/40 = </w:t>
      </w:r>
      <w:r w:rsidR="00866C51">
        <w:rPr>
          <w:rFonts w:cstheme="minorHAnsi"/>
        </w:rPr>
        <w:t>0</w:t>
      </w:r>
      <w:r w:rsidR="00F5253F" w:rsidRPr="004F3BE4">
        <w:rPr>
          <w:rFonts w:cstheme="minorHAnsi"/>
        </w:rPr>
        <w:t>.55</w:t>
      </w:r>
    </w:p>
    <w:p w14:paraId="12949AAD" w14:textId="050D54FE" w:rsidR="008D723D" w:rsidRPr="004F3BE4" w:rsidRDefault="008D723D" w:rsidP="008D723D">
      <w:pPr>
        <w:rPr>
          <w:rFonts w:cstheme="minorHAnsi"/>
        </w:rPr>
      </w:pPr>
      <w:r w:rsidRPr="004F3BE4">
        <w:rPr>
          <w:rFonts w:cstheme="minorHAnsi"/>
        </w:rPr>
        <w:t>How many grams in 88.1 moles of magnesium?</w:t>
      </w:r>
      <w:r w:rsidR="00AB6FF7" w:rsidRPr="004F3BE4">
        <w:rPr>
          <w:rFonts w:cstheme="minorHAnsi"/>
        </w:rPr>
        <w:t xml:space="preserve"> </w:t>
      </w:r>
    </w:p>
    <w:p w14:paraId="69FEABCC" w14:textId="77777777" w:rsidR="008D723D" w:rsidRPr="004F3BE4" w:rsidRDefault="008D723D" w:rsidP="008D723D">
      <w:pPr>
        <w:rPr>
          <w:rFonts w:cstheme="minorHAnsi"/>
        </w:rPr>
      </w:pPr>
      <w:r w:rsidRPr="004F3BE4">
        <w:rPr>
          <w:rFonts w:cstheme="minorHAnsi"/>
        </w:rPr>
        <w:t>How many moles in 2.3 grams of phosphorus?</w:t>
      </w:r>
    </w:p>
    <w:p w14:paraId="6A119FDA" w14:textId="77777777" w:rsidR="008D723D" w:rsidRPr="004F3BE4" w:rsidRDefault="008D723D" w:rsidP="008D723D">
      <w:pPr>
        <w:rPr>
          <w:rFonts w:cstheme="minorHAnsi"/>
        </w:rPr>
      </w:pPr>
      <w:r w:rsidRPr="004F3BE4">
        <w:rPr>
          <w:rFonts w:cstheme="minorHAnsi"/>
        </w:rPr>
        <w:t>How many grams in 11.9 moles of chromium?</w:t>
      </w:r>
    </w:p>
    <w:p w14:paraId="412E59DE" w14:textId="1ECF48CD" w:rsidR="008D723D" w:rsidRPr="00C16CE6" w:rsidRDefault="008D723D" w:rsidP="00304B42">
      <w:pPr>
        <w:rPr>
          <w:rFonts w:cstheme="minorHAnsi"/>
          <w:sz w:val="28"/>
          <w:szCs w:val="28"/>
        </w:rPr>
      </w:pPr>
      <w:r w:rsidRPr="004F3BE4">
        <w:rPr>
          <w:rFonts w:cstheme="minorHAnsi"/>
        </w:rPr>
        <w:t xml:space="preserve">How many moles in 68 grams of copper (II) hydroxide, </w:t>
      </w:r>
      <w:r w:rsidR="00A91DAF" w:rsidRPr="00C16CE6">
        <w:rPr>
          <w:rFonts w:cstheme="minorHAnsi"/>
          <w:highlight w:val="yellow"/>
        </w:rPr>
        <w:t>Cu (</w:t>
      </w:r>
      <w:r w:rsidRPr="00C16CE6">
        <w:rPr>
          <w:rFonts w:cstheme="minorHAnsi"/>
          <w:highlight w:val="yellow"/>
        </w:rPr>
        <w:t>OH)</w:t>
      </w:r>
      <w:r w:rsidRPr="00C16CE6">
        <w:rPr>
          <w:rFonts w:cstheme="minorHAnsi"/>
          <w:highlight w:val="yellow"/>
          <w:vertAlign w:val="subscript"/>
        </w:rPr>
        <w:t>2</w:t>
      </w:r>
      <w:r w:rsidRPr="004F3BE4">
        <w:rPr>
          <w:rFonts w:cstheme="minorHAnsi"/>
        </w:rPr>
        <w:t xml:space="preserve">? </w:t>
      </w:r>
    </w:p>
    <w:p w14:paraId="2A3A742A" w14:textId="77777777" w:rsidR="008D723D" w:rsidRPr="004F3BE4" w:rsidRDefault="008D723D" w:rsidP="008D723D">
      <w:pPr>
        <w:rPr>
          <w:rFonts w:cstheme="minorHAnsi"/>
        </w:rPr>
      </w:pPr>
      <w:r w:rsidRPr="004F3BE4">
        <w:rPr>
          <w:rFonts w:cstheme="minorHAnsi"/>
        </w:rPr>
        <w:t>How many grams in 0.02 moles of beryllium iodide, BeI</w:t>
      </w:r>
      <w:r w:rsidRPr="004F3BE4">
        <w:rPr>
          <w:rFonts w:cstheme="minorHAnsi"/>
          <w:vertAlign w:val="subscript"/>
        </w:rPr>
        <w:t>2</w:t>
      </w:r>
      <w:r w:rsidRPr="004F3BE4">
        <w:rPr>
          <w:rFonts w:cstheme="minorHAnsi"/>
        </w:rPr>
        <w:t>?</w:t>
      </w:r>
    </w:p>
    <w:p w14:paraId="28256FC9" w14:textId="6C9FFF3A" w:rsidR="00C174F8" w:rsidRPr="004F3BE4" w:rsidRDefault="00C174F8" w:rsidP="008D723D">
      <w:pPr>
        <w:rPr>
          <w:rFonts w:cstheme="minorHAnsi"/>
        </w:rPr>
      </w:pPr>
      <w:r w:rsidRPr="004F3BE4">
        <w:rPr>
          <w:rFonts w:cstheme="minorHAnsi"/>
        </w:rPr>
        <w:t>Be careful about significant figures</w:t>
      </w:r>
      <w:r w:rsidR="008C705D" w:rsidRPr="004F3BE4">
        <w:rPr>
          <w:rFonts w:cstheme="minorHAnsi"/>
        </w:rPr>
        <w:t>!</w:t>
      </w:r>
    </w:p>
    <w:p w14:paraId="68D7A5CC" w14:textId="77777777" w:rsidR="008D723D" w:rsidRPr="004F3BE4" w:rsidRDefault="008D723D" w:rsidP="00872AB6">
      <w:pPr>
        <w:rPr>
          <w:rFonts w:cstheme="minorHAnsi"/>
          <w:b/>
          <w:bCs/>
          <w:u w:val="single"/>
        </w:rPr>
      </w:pPr>
    </w:p>
    <w:p w14:paraId="6638A6C4" w14:textId="76C1188C" w:rsidR="00872AB6" w:rsidRPr="004F3BE4" w:rsidRDefault="00872AB6" w:rsidP="00872AB6">
      <w:pPr>
        <w:rPr>
          <w:rFonts w:cstheme="minorHAnsi"/>
          <w:b/>
          <w:bCs/>
          <w:u w:val="single"/>
        </w:rPr>
      </w:pPr>
      <w:r w:rsidRPr="004F3BE4">
        <w:rPr>
          <w:rFonts w:cstheme="minorHAnsi"/>
          <w:b/>
          <w:bCs/>
          <w:u w:val="single"/>
        </w:rPr>
        <w:t>Use of amount of substance in relation to volumes of gases</w:t>
      </w:r>
    </w:p>
    <w:p w14:paraId="27AEE098" w14:textId="00B372C8" w:rsidR="00872AB6" w:rsidRPr="004F3BE4" w:rsidRDefault="00872AB6" w:rsidP="00872AB6">
      <w:pPr>
        <w:rPr>
          <w:rFonts w:cstheme="minorHAnsi"/>
        </w:rPr>
      </w:pPr>
      <w:r w:rsidRPr="004F3BE4">
        <w:rPr>
          <w:rFonts w:cstheme="minorHAnsi"/>
        </w:rPr>
        <w:t xml:space="preserve">Equal amounts (in mol.) of gases occupy the same volume under the same conditions of temperature and pressure (RTP) </w:t>
      </w:r>
      <w:r w:rsidR="005B470A">
        <w:rPr>
          <w:rFonts w:cstheme="minorHAnsi"/>
        </w:rPr>
        <w:t xml:space="preserve">Avogadro’s law </w:t>
      </w:r>
    </w:p>
    <w:p w14:paraId="4DD6D2C8" w14:textId="77777777" w:rsidR="00872AB6" w:rsidRPr="004F3BE4" w:rsidRDefault="00872AB6" w:rsidP="00872AB6">
      <w:pPr>
        <w:rPr>
          <w:rFonts w:cstheme="minorHAnsi"/>
        </w:rPr>
      </w:pPr>
      <w:r w:rsidRPr="004F3BE4">
        <w:rPr>
          <w:rFonts w:cstheme="minorHAnsi"/>
        </w:rPr>
        <w:lastRenderedPageBreak/>
        <w:t xml:space="preserve">Volume of 1 mol. of any gas at RTP (room temperature and pressure: 20 degrees C and 1 atmosphere pressure) </w:t>
      </w:r>
      <w:r w:rsidRPr="00304B42">
        <w:rPr>
          <w:rFonts w:cstheme="minorHAnsi"/>
          <w:highlight w:val="yellow"/>
        </w:rPr>
        <w:t>is 24dm</w:t>
      </w:r>
      <w:r w:rsidRPr="00304B42">
        <w:rPr>
          <w:rFonts w:cstheme="minorHAnsi"/>
          <w:highlight w:val="yellow"/>
          <w:vertAlign w:val="superscript"/>
        </w:rPr>
        <w:t>3</w:t>
      </w:r>
    </w:p>
    <w:p w14:paraId="098E9A16" w14:textId="629E1AA1" w:rsidR="00A6788C" w:rsidRPr="004F3BE4" w:rsidRDefault="00872AB6" w:rsidP="00872AB6">
      <w:pPr>
        <w:rPr>
          <w:rFonts w:cstheme="minorHAnsi"/>
        </w:rPr>
      </w:pPr>
      <w:r w:rsidRPr="004F3BE4">
        <w:rPr>
          <w:rFonts w:cstheme="minorHAnsi"/>
        </w:rPr>
        <w:t>This sets up the equation: Volume of gas (dm</w:t>
      </w:r>
      <w:r w:rsidRPr="004F3BE4">
        <w:rPr>
          <w:rFonts w:cstheme="minorHAnsi"/>
          <w:vertAlign w:val="superscript"/>
        </w:rPr>
        <w:t>3</w:t>
      </w:r>
      <w:r w:rsidRPr="004F3BE4">
        <w:rPr>
          <w:rFonts w:cstheme="minorHAnsi"/>
        </w:rPr>
        <w:t xml:space="preserve">) at RTP </w:t>
      </w:r>
      <w:r w:rsidR="00814BB6" w:rsidRPr="004F3BE4">
        <w:rPr>
          <w:rFonts w:cstheme="minorHAnsi"/>
        </w:rPr>
        <w:t xml:space="preserve">(24) </w:t>
      </w:r>
      <w:r w:rsidRPr="004F3BE4">
        <w:rPr>
          <w:rFonts w:cstheme="minorHAnsi"/>
        </w:rPr>
        <w:t>or STP</w:t>
      </w:r>
      <w:r w:rsidR="00814BB6" w:rsidRPr="004F3BE4">
        <w:rPr>
          <w:rFonts w:cstheme="minorHAnsi"/>
        </w:rPr>
        <w:t xml:space="preserve"> (22.4)</w:t>
      </w:r>
      <w:r w:rsidRPr="004F3BE4">
        <w:rPr>
          <w:rFonts w:cstheme="minorHAnsi"/>
        </w:rPr>
        <w:t xml:space="preserve"> (standard temperature and pressure)</w:t>
      </w:r>
    </w:p>
    <w:p w14:paraId="3E3B337B" w14:textId="2252E4C4" w:rsidR="00872AB6" w:rsidRPr="004F3BE4" w:rsidRDefault="005B470A" w:rsidP="00872AB6">
      <w:pPr>
        <w:rPr>
          <w:rFonts w:cstheme="minorHAnsi"/>
          <w:b/>
          <w:bCs/>
        </w:rPr>
      </w:pPr>
      <w:r>
        <w:rPr>
          <w:rFonts w:cstheme="minorHAnsi"/>
          <w:b/>
          <w:bCs/>
        </w:rPr>
        <w:t>V</w:t>
      </w:r>
      <w:r w:rsidR="00C634FA" w:rsidRPr="004F3BE4">
        <w:rPr>
          <w:rFonts w:cstheme="minorHAnsi"/>
          <w:b/>
          <w:bCs/>
        </w:rPr>
        <w:t>olume</w:t>
      </w:r>
      <w:r w:rsidR="00872AB6" w:rsidRPr="004F3BE4">
        <w:rPr>
          <w:rFonts w:cstheme="minorHAnsi"/>
          <w:b/>
          <w:bCs/>
        </w:rPr>
        <w:t xml:space="preserve"> = </w:t>
      </w:r>
      <w:r>
        <w:rPr>
          <w:rFonts w:cstheme="minorHAnsi"/>
          <w:b/>
          <w:bCs/>
        </w:rPr>
        <w:t>M</w:t>
      </w:r>
      <w:r w:rsidR="00872AB6" w:rsidRPr="004F3BE4">
        <w:rPr>
          <w:rFonts w:cstheme="minorHAnsi"/>
          <w:b/>
          <w:bCs/>
        </w:rPr>
        <w:t xml:space="preserve">oles x 24 </w:t>
      </w:r>
    </w:p>
    <w:p w14:paraId="4D36C59C" w14:textId="49108351" w:rsidR="003D7BE3" w:rsidRPr="004F3BE4" w:rsidRDefault="00872AB6" w:rsidP="00872AB6">
      <w:pPr>
        <w:rPr>
          <w:rFonts w:cstheme="minorHAnsi"/>
          <w:b/>
          <w:bCs/>
        </w:rPr>
      </w:pPr>
      <w:r w:rsidRPr="004F3BE4">
        <w:rPr>
          <w:rFonts w:cstheme="minorHAnsi"/>
          <w:b/>
          <w:bCs/>
        </w:rPr>
        <w:t>Moles</w:t>
      </w:r>
      <w:r w:rsidR="003D7BE3" w:rsidRPr="004F3BE4">
        <w:rPr>
          <w:rFonts w:cstheme="minorHAnsi"/>
          <w:b/>
          <w:bCs/>
        </w:rPr>
        <w:t xml:space="preserve"> </w:t>
      </w:r>
      <w:r w:rsidRPr="004F3BE4">
        <w:rPr>
          <w:rFonts w:cstheme="minorHAnsi"/>
          <w:b/>
          <w:bCs/>
        </w:rPr>
        <w:t>= Vo</w:t>
      </w:r>
      <w:r w:rsidR="003D7BE3" w:rsidRPr="004F3BE4">
        <w:rPr>
          <w:rFonts w:cstheme="minorHAnsi"/>
          <w:b/>
          <w:bCs/>
        </w:rPr>
        <w:t>l</w:t>
      </w:r>
      <w:r w:rsidRPr="004F3BE4">
        <w:rPr>
          <w:rFonts w:cstheme="minorHAnsi"/>
          <w:b/>
          <w:bCs/>
        </w:rPr>
        <w:t xml:space="preserve">ume of gas </w:t>
      </w:r>
      <w:r w:rsidR="003D7BE3" w:rsidRPr="004F3BE4">
        <w:rPr>
          <w:rFonts w:cstheme="minorHAnsi"/>
          <w:b/>
          <w:bCs/>
        </w:rPr>
        <w:t>in cm</w:t>
      </w:r>
      <w:r w:rsidR="003D7BE3" w:rsidRPr="004F3BE4">
        <w:rPr>
          <w:rFonts w:cstheme="minorHAnsi"/>
          <w:b/>
          <w:bCs/>
          <w:vertAlign w:val="superscript"/>
        </w:rPr>
        <w:t>3</w:t>
      </w:r>
      <w:r w:rsidR="003D7BE3" w:rsidRPr="004F3BE4">
        <w:rPr>
          <w:rFonts w:cstheme="minorHAnsi"/>
          <w:b/>
          <w:bCs/>
        </w:rPr>
        <w:t xml:space="preserve"> /24000</w:t>
      </w:r>
    </w:p>
    <w:p w14:paraId="2B708D3A" w14:textId="44CEC45A" w:rsidR="00872AB6" w:rsidRPr="004F3BE4" w:rsidRDefault="003D7BE3" w:rsidP="00872AB6">
      <w:pPr>
        <w:rPr>
          <w:rFonts w:cstheme="minorHAnsi"/>
          <w:b/>
          <w:bCs/>
        </w:rPr>
      </w:pPr>
      <w:r w:rsidRPr="004F3BE4">
        <w:rPr>
          <w:rFonts w:cstheme="minorHAnsi"/>
          <w:b/>
          <w:bCs/>
        </w:rPr>
        <w:t>Moles = Volume of gas in dm</w:t>
      </w:r>
      <w:r w:rsidRPr="004F3BE4">
        <w:rPr>
          <w:rFonts w:cstheme="minorHAnsi"/>
          <w:b/>
          <w:bCs/>
          <w:vertAlign w:val="superscript"/>
        </w:rPr>
        <w:t xml:space="preserve">3 </w:t>
      </w:r>
      <w:r w:rsidRPr="004F3BE4">
        <w:rPr>
          <w:rFonts w:cstheme="minorHAnsi"/>
          <w:b/>
          <w:bCs/>
        </w:rPr>
        <w:t>/ 24</w:t>
      </w:r>
    </w:p>
    <w:p w14:paraId="2E958F24" w14:textId="7513E0C2" w:rsidR="00872AB6" w:rsidRPr="004F3BE4" w:rsidRDefault="005B470A" w:rsidP="00872AB6">
      <w:pPr>
        <w:rPr>
          <w:rFonts w:cstheme="minorHAnsi"/>
        </w:rPr>
      </w:pPr>
      <w:r>
        <w:rPr>
          <w:rFonts w:cstheme="minorHAnsi"/>
        </w:rPr>
        <w:t>U</w:t>
      </w:r>
      <w:r w:rsidR="00872AB6" w:rsidRPr="004F3BE4">
        <w:rPr>
          <w:rFonts w:cstheme="minorHAnsi"/>
        </w:rPr>
        <w:t xml:space="preserve">sing this equation, </w:t>
      </w:r>
      <w:r w:rsidR="003D7BE3" w:rsidRPr="004F3BE4">
        <w:rPr>
          <w:rFonts w:cstheme="minorHAnsi"/>
        </w:rPr>
        <w:t xml:space="preserve">we conclude that more the volume of a gaseous substance more the moles and vice-versa </w:t>
      </w:r>
      <w:r w:rsidR="00872AB6" w:rsidRPr="004F3BE4">
        <w:rPr>
          <w:rFonts w:cstheme="minorHAnsi"/>
        </w:rPr>
        <w:t>(</w:t>
      </w:r>
      <w:r w:rsidR="00D823D9" w:rsidRPr="004F3BE4">
        <w:rPr>
          <w:rFonts w:cstheme="minorHAnsi"/>
        </w:rPr>
        <w:t>e.g.,</w:t>
      </w:r>
      <w:r w:rsidR="00872AB6" w:rsidRPr="004F3BE4">
        <w:rPr>
          <w:rFonts w:cstheme="minorHAnsi"/>
        </w:rPr>
        <w:t xml:space="preserve"> if you produce 5 moles of hydrogen, you produce 24 x 5 = 120 dm</w:t>
      </w:r>
      <w:r w:rsidR="003D7BE3" w:rsidRPr="004F3BE4">
        <w:rPr>
          <w:rFonts w:cstheme="minorHAnsi"/>
          <w:vertAlign w:val="superscript"/>
        </w:rPr>
        <w:t>3</w:t>
      </w:r>
      <w:r w:rsidR="00872AB6" w:rsidRPr="004F3BE4">
        <w:rPr>
          <w:rFonts w:cstheme="minorHAnsi"/>
        </w:rPr>
        <w:t>)</w:t>
      </w:r>
      <w:r>
        <w:rPr>
          <w:rFonts w:cstheme="minorHAnsi"/>
        </w:rPr>
        <w:t xml:space="preserve"> mole and vol are directly related</w:t>
      </w:r>
    </w:p>
    <w:p w14:paraId="76C35744" w14:textId="5E679947" w:rsidR="00944B05" w:rsidRDefault="00944B05" w:rsidP="008D723D">
      <w:pPr>
        <w:rPr>
          <w:rFonts w:cstheme="minorHAnsi"/>
        </w:rPr>
      </w:pPr>
      <w:r>
        <w:rPr>
          <w:rFonts w:cstheme="minorHAnsi"/>
        </w:rPr>
        <w:t>3 sf</w:t>
      </w:r>
    </w:p>
    <w:p w14:paraId="22271A36" w14:textId="2044DB08" w:rsidR="00944B05" w:rsidRDefault="00944B05" w:rsidP="008D723D">
      <w:pPr>
        <w:rPr>
          <w:rFonts w:cstheme="minorHAnsi"/>
        </w:rPr>
      </w:pPr>
      <w:r>
        <w:rPr>
          <w:rFonts w:cstheme="minorHAnsi"/>
        </w:rPr>
        <w:t>24 dm3 = 24000 cm3</w:t>
      </w:r>
    </w:p>
    <w:p w14:paraId="5C8BF992" w14:textId="76BBEAAE" w:rsidR="008D723D" w:rsidRPr="004F3BE4" w:rsidRDefault="008D723D" w:rsidP="008D723D">
      <w:pPr>
        <w:rPr>
          <w:rFonts w:cstheme="minorHAnsi"/>
        </w:rPr>
      </w:pPr>
      <w:r w:rsidRPr="004F3BE4">
        <w:rPr>
          <w:rFonts w:cstheme="minorHAnsi"/>
        </w:rPr>
        <w:t>QS.</w:t>
      </w:r>
    </w:p>
    <w:p w14:paraId="6533AEEF" w14:textId="0FCEF613" w:rsidR="008D723D" w:rsidRPr="004F3BE4" w:rsidRDefault="008D723D" w:rsidP="008D723D">
      <w:pPr>
        <w:rPr>
          <w:rFonts w:cstheme="minorHAnsi"/>
        </w:rPr>
      </w:pPr>
      <w:r w:rsidRPr="004F3BE4">
        <w:rPr>
          <w:rFonts w:cstheme="minorHAnsi"/>
        </w:rPr>
        <w:t>Calculate the volume of 3 moles of SO</w:t>
      </w:r>
      <w:r w:rsidRPr="004F3BE4">
        <w:rPr>
          <w:rFonts w:cstheme="minorHAnsi"/>
          <w:vertAlign w:val="subscript"/>
        </w:rPr>
        <w:t xml:space="preserve">2 </w:t>
      </w:r>
      <w:r w:rsidRPr="004F3BE4">
        <w:rPr>
          <w:rFonts w:cstheme="minorHAnsi"/>
        </w:rPr>
        <w:t xml:space="preserve">sulfur dioxide at </w:t>
      </w:r>
      <w:proofErr w:type="spellStart"/>
      <w:r w:rsidRPr="004F3BE4">
        <w:rPr>
          <w:rFonts w:cstheme="minorHAnsi"/>
        </w:rPr>
        <w:t>r.t.p</w:t>
      </w:r>
      <w:proofErr w:type="spellEnd"/>
      <w:r w:rsidR="007F1CA2" w:rsidRPr="004F3BE4">
        <w:rPr>
          <w:rFonts w:cstheme="minorHAnsi"/>
        </w:rPr>
        <w:t xml:space="preserve"> 72</w:t>
      </w:r>
    </w:p>
    <w:p w14:paraId="0ACAFB44" w14:textId="2C5FB606" w:rsidR="008D723D" w:rsidRPr="004F3BE4" w:rsidRDefault="008D723D" w:rsidP="008D723D">
      <w:pPr>
        <w:rPr>
          <w:rFonts w:cstheme="minorHAnsi"/>
        </w:rPr>
      </w:pPr>
      <w:r w:rsidRPr="004F3BE4">
        <w:rPr>
          <w:rFonts w:cstheme="minorHAnsi"/>
        </w:rPr>
        <w:t>Calculate the volume of 0.55 moles of ammonia NH</w:t>
      </w:r>
      <w:r w:rsidRPr="004F3BE4">
        <w:rPr>
          <w:rFonts w:cstheme="minorHAnsi"/>
          <w:vertAlign w:val="subscript"/>
        </w:rPr>
        <w:t>4</w:t>
      </w:r>
      <w:r w:rsidRPr="004F3BE4">
        <w:rPr>
          <w:rFonts w:cstheme="minorHAnsi"/>
        </w:rPr>
        <w:t xml:space="preserve"> at </w:t>
      </w:r>
      <w:proofErr w:type="spellStart"/>
      <w:r w:rsidRPr="004F3BE4">
        <w:rPr>
          <w:rFonts w:cstheme="minorHAnsi"/>
        </w:rPr>
        <w:t>r.t.p</w:t>
      </w:r>
      <w:proofErr w:type="spellEnd"/>
      <w:r w:rsidR="0072025E" w:rsidRPr="004F3BE4">
        <w:rPr>
          <w:rFonts w:cstheme="minorHAnsi"/>
        </w:rPr>
        <w:t xml:space="preserve"> 13.2</w:t>
      </w:r>
    </w:p>
    <w:p w14:paraId="28161D85" w14:textId="77777777" w:rsidR="008D723D" w:rsidRPr="004F3BE4" w:rsidRDefault="008D723D" w:rsidP="008D723D">
      <w:pPr>
        <w:rPr>
          <w:rFonts w:cstheme="minorHAnsi"/>
        </w:rPr>
      </w:pPr>
      <w:r w:rsidRPr="004F3BE4">
        <w:rPr>
          <w:rFonts w:cstheme="minorHAnsi"/>
        </w:rPr>
        <w:t xml:space="preserve">Calculate the volume of 0.045 moles of water vapors of at </w:t>
      </w:r>
      <w:proofErr w:type="spellStart"/>
      <w:r w:rsidRPr="004F3BE4">
        <w:rPr>
          <w:rFonts w:cstheme="minorHAnsi"/>
        </w:rPr>
        <w:t>r.t.p</w:t>
      </w:r>
      <w:proofErr w:type="spellEnd"/>
    </w:p>
    <w:p w14:paraId="73774B88" w14:textId="663C0CAB" w:rsidR="008D723D" w:rsidRPr="004F3BE4" w:rsidRDefault="008D723D" w:rsidP="008D723D">
      <w:pPr>
        <w:rPr>
          <w:rFonts w:cstheme="minorHAnsi"/>
        </w:rPr>
      </w:pPr>
      <w:r w:rsidRPr="004F3BE4">
        <w:rPr>
          <w:rFonts w:cstheme="minorHAnsi"/>
        </w:rPr>
        <w:t>How many moles are there in 700 cm</w:t>
      </w:r>
      <w:r w:rsidRPr="004F3BE4">
        <w:rPr>
          <w:rFonts w:cstheme="minorHAnsi"/>
          <w:vertAlign w:val="superscript"/>
        </w:rPr>
        <w:t xml:space="preserve">3 </w:t>
      </w:r>
      <w:r w:rsidRPr="004F3BE4">
        <w:rPr>
          <w:rFonts w:cstheme="minorHAnsi"/>
        </w:rPr>
        <w:t>of hydrogen sulfide?</w:t>
      </w:r>
      <w:r w:rsidR="0072025E" w:rsidRPr="004F3BE4">
        <w:rPr>
          <w:rFonts w:cstheme="minorHAnsi"/>
        </w:rPr>
        <w:t xml:space="preserve"> </w:t>
      </w:r>
      <w:r w:rsidR="002B2821" w:rsidRPr="005B470A">
        <w:rPr>
          <w:rFonts w:cstheme="minorHAnsi"/>
          <w:sz w:val="8"/>
          <w:szCs w:val="8"/>
        </w:rPr>
        <w:t>0.0292</w:t>
      </w:r>
    </w:p>
    <w:p w14:paraId="4299A6E7" w14:textId="77777777" w:rsidR="008D723D" w:rsidRPr="004F3BE4" w:rsidRDefault="008D723D" w:rsidP="008D723D">
      <w:pPr>
        <w:rPr>
          <w:rFonts w:cstheme="minorHAnsi"/>
        </w:rPr>
      </w:pPr>
      <w:r w:rsidRPr="004F3BE4">
        <w:rPr>
          <w:rFonts w:cstheme="minorHAnsi"/>
        </w:rPr>
        <w:t>How many moles are present in 2500 cm</w:t>
      </w:r>
      <w:r w:rsidRPr="004F3BE4">
        <w:rPr>
          <w:rFonts w:cstheme="minorHAnsi"/>
          <w:vertAlign w:val="superscript"/>
        </w:rPr>
        <w:t xml:space="preserve">3 </w:t>
      </w:r>
      <w:r w:rsidRPr="004F3BE4">
        <w:rPr>
          <w:rFonts w:cstheme="minorHAnsi"/>
        </w:rPr>
        <w:t>of N</w:t>
      </w:r>
      <w:r w:rsidRPr="004F3BE4">
        <w:rPr>
          <w:rFonts w:cstheme="minorHAnsi"/>
          <w:vertAlign w:val="subscript"/>
        </w:rPr>
        <w:t xml:space="preserve">2 </w:t>
      </w:r>
      <w:r w:rsidRPr="004F3BE4">
        <w:rPr>
          <w:rFonts w:cstheme="minorHAnsi"/>
        </w:rPr>
        <w:t>gas?</w:t>
      </w:r>
    </w:p>
    <w:p w14:paraId="1BA4C78F" w14:textId="158C8A94" w:rsidR="008D723D" w:rsidRDefault="008D723D" w:rsidP="008D723D">
      <w:pPr>
        <w:rPr>
          <w:rFonts w:cstheme="minorHAnsi"/>
        </w:rPr>
      </w:pPr>
      <w:r w:rsidRPr="00BD5FD7">
        <w:rPr>
          <w:rFonts w:cstheme="minorHAnsi"/>
          <w:highlight w:val="yellow"/>
        </w:rPr>
        <w:t>How many moles are there in 0.5 dm</w:t>
      </w:r>
      <w:r w:rsidRPr="00BD5FD7">
        <w:rPr>
          <w:rFonts w:cstheme="minorHAnsi"/>
          <w:highlight w:val="yellow"/>
          <w:vertAlign w:val="superscript"/>
        </w:rPr>
        <w:t xml:space="preserve">3 </w:t>
      </w:r>
      <w:r w:rsidRPr="00BD5FD7">
        <w:rPr>
          <w:rFonts w:cstheme="minorHAnsi"/>
          <w:highlight w:val="yellow"/>
        </w:rPr>
        <w:t>of sulfur trioxide S0</w:t>
      </w:r>
      <w:r w:rsidRPr="00BD5FD7">
        <w:rPr>
          <w:rFonts w:cstheme="minorHAnsi"/>
          <w:highlight w:val="yellow"/>
          <w:vertAlign w:val="subscript"/>
        </w:rPr>
        <w:t>3</w:t>
      </w:r>
      <w:r w:rsidRPr="00BD5FD7">
        <w:rPr>
          <w:rFonts w:cstheme="minorHAnsi"/>
          <w:highlight w:val="yellow"/>
        </w:rPr>
        <w:t>?</w:t>
      </w:r>
    </w:p>
    <w:p w14:paraId="562E4BE7" w14:textId="77777777" w:rsidR="00DD131E" w:rsidRDefault="00DD131E" w:rsidP="00DD131E">
      <w:pPr>
        <w:rPr>
          <w:rFonts w:cstheme="minorHAnsi"/>
        </w:rPr>
      </w:pPr>
      <w:r>
        <w:rPr>
          <w:noProof/>
        </w:rPr>
        <w:drawing>
          <wp:inline distT="0" distB="0" distL="0" distR="0" wp14:anchorId="266D4E00" wp14:editId="79456836">
            <wp:extent cx="5033580" cy="899160"/>
            <wp:effectExtent l="0" t="0" r="0" b="2540"/>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pic:nvPicPr>
                  <pic:blipFill>
                    <a:blip r:embed="rId34"/>
                    <a:stretch>
                      <a:fillRect/>
                    </a:stretch>
                  </pic:blipFill>
                  <pic:spPr>
                    <a:xfrm>
                      <a:off x="0" y="0"/>
                      <a:ext cx="5236972" cy="935492"/>
                    </a:xfrm>
                    <a:prstGeom prst="rect">
                      <a:avLst/>
                    </a:prstGeom>
                  </pic:spPr>
                </pic:pic>
              </a:graphicData>
            </a:graphic>
          </wp:inline>
        </w:drawing>
      </w:r>
    </w:p>
    <w:p w14:paraId="4922B6FB" w14:textId="0C426E8D" w:rsidR="00DD131E" w:rsidRPr="00944B05" w:rsidRDefault="00DD131E" w:rsidP="00DD131E">
      <w:pPr>
        <w:rPr>
          <w:rFonts w:cstheme="minorHAnsi"/>
          <w:sz w:val="16"/>
          <w:szCs w:val="16"/>
        </w:rPr>
      </w:pPr>
      <w:r w:rsidRPr="00944B05">
        <w:rPr>
          <w:rFonts w:cstheme="minorHAnsi"/>
          <w:sz w:val="16"/>
          <w:szCs w:val="16"/>
        </w:rPr>
        <w:t>0.00396</w:t>
      </w:r>
    </w:p>
    <w:p w14:paraId="6B97E093" w14:textId="5A1C3CE1" w:rsidR="0045106E" w:rsidRDefault="009038C8" w:rsidP="00DD131E">
      <w:pPr>
        <w:rPr>
          <w:rFonts w:cstheme="minorHAnsi"/>
          <w:sz w:val="10"/>
          <w:szCs w:val="10"/>
        </w:rPr>
      </w:pPr>
      <w:r w:rsidRPr="009038C8">
        <w:rPr>
          <w:rFonts w:cstheme="minorHAnsi"/>
        </w:rPr>
        <w:t>1.</w:t>
      </w:r>
      <w:r>
        <w:rPr>
          <w:rFonts w:cstheme="minorHAnsi"/>
          <w:sz w:val="10"/>
          <w:szCs w:val="10"/>
        </w:rPr>
        <w:t xml:space="preserve"> </w:t>
      </w:r>
      <w:r w:rsidR="0045106E">
        <w:rPr>
          <w:noProof/>
        </w:rPr>
        <w:drawing>
          <wp:inline distT="0" distB="0" distL="0" distR="0" wp14:anchorId="10E2E447" wp14:editId="3230D7AD">
            <wp:extent cx="4551680" cy="58549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0152" cy="616169"/>
                    </a:xfrm>
                    <a:prstGeom prst="rect">
                      <a:avLst/>
                    </a:prstGeom>
                  </pic:spPr>
                </pic:pic>
              </a:graphicData>
            </a:graphic>
          </wp:inline>
        </w:drawing>
      </w:r>
    </w:p>
    <w:p w14:paraId="5AF0BF0C" w14:textId="6C1C3FC5" w:rsidR="0045106E" w:rsidRDefault="0045106E" w:rsidP="00DD131E">
      <w:pPr>
        <w:rPr>
          <w:rFonts w:cstheme="minorHAnsi"/>
          <w:sz w:val="10"/>
          <w:szCs w:val="10"/>
        </w:rPr>
      </w:pPr>
      <w:r>
        <w:rPr>
          <w:noProof/>
        </w:rPr>
        <w:drawing>
          <wp:inline distT="0" distB="0" distL="0" distR="0" wp14:anchorId="107274F3" wp14:editId="34B37D6A">
            <wp:extent cx="4802293" cy="1165681"/>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6750" cy="1220164"/>
                    </a:xfrm>
                    <a:prstGeom prst="rect">
                      <a:avLst/>
                    </a:prstGeom>
                  </pic:spPr>
                </pic:pic>
              </a:graphicData>
            </a:graphic>
          </wp:inline>
        </w:drawing>
      </w:r>
    </w:p>
    <w:p w14:paraId="12C76B65" w14:textId="64DF280B" w:rsidR="0045106E" w:rsidRDefault="0045106E" w:rsidP="00DD131E">
      <w:pPr>
        <w:rPr>
          <w:rFonts w:cstheme="minorHAnsi"/>
          <w:sz w:val="10"/>
          <w:szCs w:val="10"/>
        </w:rPr>
      </w:pPr>
      <w:r>
        <w:rPr>
          <w:noProof/>
        </w:rPr>
        <w:lastRenderedPageBreak/>
        <w:drawing>
          <wp:inline distT="0" distB="0" distL="0" distR="0" wp14:anchorId="049506CF" wp14:editId="197C3120">
            <wp:extent cx="3549227" cy="31279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3197" cy="3140257"/>
                    </a:xfrm>
                    <a:prstGeom prst="rect">
                      <a:avLst/>
                    </a:prstGeom>
                  </pic:spPr>
                </pic:pic>
              </a:graphicData>
            </a:graphic>
          </wp:inline>
        </w:drawing>
      </w:r>
    </w:p>
    <w:p w14:paraId="399D8E63" w14:textId="13E009FE" w:rsidR="009038C8" w:rsidRDefault="009038C8" w:rsidP="00DD131E">
      <w:pPr>
        <w:rPr>
          <w:rFonts w:cstheme="minorHAnsi"/>
          <w:sz w:val="32"/>
          <w:szCs w:val="32"/>
        </w:rPr>
      </w:pPr>
      <w:r>
        <w:rPr>
          <w:rFonts w:cstheme="minorHAnsi"/>
          <w:sz w:val="32"/>
          <w:szCs w:val="32"/>
        </w:rPr>
        <w:t>425/38=11.18 mol</w:t>
      </w:r>
    </w:p>
    <w:p w14:paraId="14EC1CE9" w14:textId="12EDCBD4" w:rsidR="009038C8" w:rsidRDefault="009038C8" w:rsidP="00DD131E">
      <w:pPr>
        <w:rPr>
          <w:rFonts w:cstheme="minorHAnsi"/>
          <w:sz w:val="32"/>
          <w:szCs w:val="32"/>
        </w:rPr>
      </w:pPr>
      <w:r>
        <w:rPr>
          <w:rFonts w:cstheme="minorHAnsi"/>
          <w:sz w:val="32"/>
          <w:szCs w:val="32"/>
        </w:rPr>
        <w:t>11.18 x 24 = 268.42</w:t>
      </w:r>
    </w:p>
    <w:p w14:paraId="60101459" w14:textId="4EF21F09" w:rsidR="009038C8" w:rsidRPr="009038C8" w:rsidRDefault="009038C8" w:rsidP="00DD131E">
      <w:pPr>
        <w:rPr>
          <w:rFonts w:cstheme="minorHAnsi"/>
          <w:sz w:val="32"/>
          <w:szCs w:val="32"/>
          <w:vertAlign w:val="subscript"/>
        </w:rPr>
      </w:pPr>
      <w:r w:rsidRPr="009038C8">
        <w:rPr>
          <w:rFonts w:cstheme="minorHAnsi"/>
          <w:sz w:val="32"/>
          <w:szCs w:val="32"/>
        </w:rPr>
        <w:t>F</w:t>
      </w:r>
      <w:r w:rsidRPr="009038C8">
        <w:rPr>
          <w:rFonts w:cstheme="minorHAnsi"/>
          <w:sz w:val="32"/>
          <w:szCs w:val="32"/>
          <w:vertAlign w:val="subscript"/>
        </w:rPr>
        <w:t>2</w:t>
      </w:r>
    </w:p>
    <w:p w14:paraId="1B6765F7" w14:textId="77777777" w:rsidR="0045106E" w:rsidRDefault="0045106E">
      <w:pPr>
        <w:rPr>
          <w:rFonts w:cstheme="minorHAnsi"/>
          <w:b/>
          <w:bCs/>
          <w:u w:val="single"/>
        </w:rPr>
      </w:pPr>
    </w:p>
    <w:p w14:paraId="6AB96A87" w14:textId="616FDC68" w:rsidR="00872AB6" w:rsidRPr="004F3BE4" w:rsidRDefault="00877E92">
      <w:pPr>
        <w:rPr>
          <w:rFonts w:cstheme="minorHAnsi"/>
          <w:b/>
          <w:bCs/>
          <w:u w:val="single"/>
          <w:vertAlign w:val="superscript"/>
        </w:rPr>
      </w:pPr>
      <w:r w:rsidRPr="004F3BE4">
        <w:rPr>
          <w:rFonts w:cstheme="minorHAnsi"/>
          <w:b/>
          <w:bCs/>
          <w:u w:val="single"/>
        </w:rPr>
        <w:t>Using concentrations of solutions in mol/dm</w:t>
      </w:r>
      <w:r w:rsidR="00D823D9" w:rsidRPr="004F3BE4">
        <w:rPr>
          <w:rFonts w:cstheme="minorHAnsi"/>
          <w:b/>
          <w:bCs/>
          <w:u w:val="single"/>
          <w:vertAlign w:val="superscript"/>
        </w:rPr>
        <w:t>3</w:t>
      </w:r>
    </w:p>
    <w:p w14:paraId="4705B474" w14:textId="68BF6296" w:rsidR="007319C6" w:rsidRPr="004F3BE4" w:rsidRDefault="007319C6">
      <w:pPr>
        <w:rPr>
          <w:rFonts w:cstheme="minorHAnsi"/>
        </w:rPr>
      </w:pPr>
      <w:r w:rsidRPr="004F3BE4">
        <w:rPr>
          <w:rFonts w:cstheme="minorHAnsi"/>
        </w:rPr>
        <w:t>Concentration of the solution is define</w:t>
      </w:r>
      <w:r w:rsidR="00045065" w:rsidRPr="004F3BE4">
        <w:rPr>
          <w:rFonts w:cstheme="minorHAnsi"/>
        </w:rPr>
        <w:t>d</w:t>
      </w:r>
      <w:r w:rsidRPr="004F3BE4">
        <w:rPr>
          <w:rFonts w:cstheme="minorHAnsi"/>
        </w:rPr>
        <w:t xml:space="preserve"> as the number of moles of substance present in 1 </w:t>
      </w:r>
      <w:r w:rsidR="00A67C64" w:rsidRPr="004F3BE4">
        <w:rPr>
          <w:rFonts w:cstheme="minorHAnsi"/>
        </w:rPr>
        <w:t>dm</w:t>
      </w:r>
      <w:r w:rsidR="00A67C64" w:rsidRPr="004F3BE4">
        <w:rPr>
          <w:rFonts w:cstheme="minorHAnsi"/>
          <w:vertAlign w:val="superscript"/>
        </w:rPr>
        <w:t>3</w:t>
      </w:r>
      <w:r w:rsidR="00A67C64" w:rsidRPr="004F3BE4">
        <w:rPr>
          <w:rFonts w:cstheme="minorHAnsi"/>
        </w:rPr>
        <w:t xml:space="preserve"> of solution or 1000 cm</w:t>
      </w:r>
      <w:r w:rsidR="00A67C64" w:rsidRPr="004F3BE4">
        <w:rPr>
          <w:rFonts w:cstheme="minorHAnsi"/>
          <w:vertAlign w:val="superscript"/>
        </w:rPr>
        <w:t>3</w:t>
      </w:r>
      <w:r w:rsidR="00A67C64" w:rsidRPr="004F3BE4">
        <w:rPr>
          <w:rFonts w:cstheme="minorHAnsi"/>
        </w:rPr>
        <w:t xml:space="preserve"> </w:t>
      </w:r>
      <w:r w:rsidR="00D823D9" w:rsidRPr="004F3BE4">
        <w:rPr>
          <w:rFonts w:cstheme="minorHAnsi"/>
        </w:rPr>
        <w:t>solution. The units are mol/dm</w:t>
      </w:r>
      <w:r w:rsidR="00D823D9" w:rsidRPr="004F3BE4">
        <w:rPr>
          <w:rFonts w:cstheme="minorHAnsi"/>
          <w:vertAlign w:val="superscript"/>
        </w:rPr>
        <w:t>3</w:t>
      </w:r>
      <w:r w:rsidR="00792187" w:rsidRPr="004F3BE4">
        <w:rPr>
          <w:rFonts w:cstheme="minorHAnsi"/>
        </w:rPr>
        <w:t>.</w:t>
      </w:r>
      <w:r w:rsidR="008F1990" w:rsidRPr="004F3BE4">
        <w:rPr>
          <w:rFonts w:cstheme="minorHAnsi"/>
        </w:rPr>
        <w:t xml:space="preserve"> (</w:t>
      </w:r>
      <w:r w:rsidR="00687C4E" w:rsidRPr="004F3BE4">
        <w:rPr>
          <w:rFonts w:cstheme="minorHAnsi"/>
        </w:rPr>
        <w:t>Used</w:t>
      </w:r>
      <w:r w:rsidR="008F1990" w:rsidRPr="004F3BE4">
        <w:rPr>
          <w:rFonts w:cstheme="minorHAnsi"/>
        </w:rPr>
        <w:t xml:space="preserve"> in titration exp)</w:t>
      </w:r>
    </w:p>
    <w:p w14:paraId="5307A444" w14:textId="5DD7150B" w:rsidR="00E829EF" w:rsidRPr="004F3BE4" w:rsidRDefault="00FC3940">
      <w:pPr>
        <w:rPr>
          <w:rFonts w:cstheme="minorHAnsi"/>
          <w:b/>
          <w:bCs/>
        </w:rPr>
      </w:pPr>
      <w:r w:rsidRPr="004F3BE4">
        <w:rPr>
          <w:rFonts w:cstheme="minorHAnsi"/>
          <w:b/>
          <w:bCs/>
        </w:rPr>
        <w:t>Concentration</w:t>
      </w:r>
      <w:r w:rsidR="007B02C6" w:rsidRPr="004F3BE4">
        <w:rPr>
          <w:rFonts w:cstheme="minorHAnsi"/>
          <w:b/>
          <w:bCs/>
        </w:rPr>
        <w:t xml:space="preserve"> = moles of a substance</w:t>
      </w:r>
      <w:r w:rsidR="005A7596" w:rsidRPr="004F3BE4">
        <w:rPr>
          <w:rFonts w:cstheme="minorHAnsi"/>
          <w:b/>
          <w:bCs/>
        </w:rPr>
        <w:t xml:space="preserve"> </w:t>
      </w:r>
      <w:r w:rsidR="007B02C6" w:rsidRPr="004F3BE4">
        <w:rPr>
          <w:rFonts w:cstheme="minorHAnsi"/>
          <w:b/>
          <w:bCs/>
        </w:rPr>
        <w:t xml:space="preserve">/ </w:t>
      </w:r>
      <w:r w:rsidR="00E829EF" w:rsidRPr="004F3BE4">
        <w:rPr>
          <w:rFonts w:cstheme="minorHAnsi"/>
          <w:b/>
          <w:bCs/>
        </w:rPr>
        <w:t>1000 cm</w:t>
      </w:r>
      <w:r w:rsidR="00E829EF" w:rsidRPr="004F3BE4">
        <w:rPr>
          <w:rFonts w:cstheme="minorHAnsi"/>
          <w:b/>
          <w:bCs/>
          <w:vertAlign w:val="superscript"/>
        </w:rPr>
        <w:t>3</w:t>
      </w:r>
      <w:r w:rsidR="00E829EF" w:rsidRPr="004F3BE4">
        <w:rPr>
          <w:rFonts w:cstheme="minorHAnsi"/>
          <w:b/>
          <w:bCs/>
        </w:rPr>
        <w:t xml:space="preserve"> of solution </w:t>
      </w:r>
      <w:r w:rsidR="001F41B1">
        <w:rPr>
          <w:rFonts w:cstheme="minorHAnsi"/>
          <w:b/>
          <w:bCs/>
        </w:rPr>
        <w:t>mol/1 dm</w:t>
      </w:r>
    </w:p>
    <w:p w14:paraId="700E8AAF" w14:textId="2507D47F" w:rsidR="00904ACB" w:rsidRPr="004F3BE4" w:rsidRDefault="00904ACB">
      <w:pPr>
        <w:rPr>
          <w:rFonts w:cstheme="minorHAnsi"/>
          <w:b/>
          <w:bCs/>
        </w:rPr>
      </w:pPr>
      <w:r w:rsidRPr="004F3BE4">
        <w:rPr>
          <w:rFonts w:cstheme="minorHAnsi"/>
          <w:b/>
          <w:bCs/>
        </w:rPr>
        <w:t xml:space="preserve">Moles = </w:t>
      </w:r>
      <w:r w:rsidR="009D2CB5" w:rsidRPr="004F3BE4">
        <w:rPr>
          <w:rFonts w:cstheme="minorHAnsi"/>
          <w:b/>
          <w:bCs/>
        </w:rPr>
        <w:t>(</w:t>
      </w:r>
      <w:r w:rsidRPr="004F3BE4">
        <w:rPr>
          <w:rFonts w:cstheme="minorHAnsi"/>
          <w:b/>
          <w:bCs/>
        </w:rPr>
        <w:t xml:space="preserve">Volume of solution x </w:t>
      </w:r>
      <w:r w:rsidR="005A7596" w:rsidRPr="004F3BE4">
        <w:rPr>
          <w:rFonts w:cstheme="minorHAnsi"/>
          <w:b/>
          <w:bCs/>
        </w:rPr>
        <w:t>C</w:t>
      </w:r>
      <w:r w:rsidRPr="004F3BE4">
        <w:rPr>
          <w:rFonts w:cstheme="minorHAnsi"/>
          <w:b/>
          <w:bCs/>
        </w:rPr>
        <w:t>oncentration of solution</w:t>
      </w:r>
      <w:r w:rsidR="009D2CB5" w:rsidRPr="004F3BE4">
        <w:rPr>
          <w:rFonts w:cstheme="minorHAnsi"/>
          <w:b/>
          <w:bCs/>
        </w:rPr>
        <w:t>)</w:t>
      </w:r>
      <w:r w:rsidR="005A7596" w:rsidRPr="004F3BE4">
        <w:rPr>
          <w:rFonts w:cstheme="minorHAnsi"/>
          <w:b/>
          <w:bCs/>
        </w:rPr>
        <w:t xml:space="preserve"> / 1000</w:t>
      </w:r>
      <w:r w:rsidRPr="004F3BE4">
        <w:rPr>
          <w:rFonts w:cstheme="minorHAnsi"/>
          <w:b/>
          <w:bCs/>
        </w:rPr>
        <w:t xml:space="preserve"> </w:t>
      </w:r>
    </w:p>
    <w:p w14:paraId="386FD86A" w14:textId="72109B51" w:rsidR="009D2CB5" w:rsidRPr="004F3BE4" w:rsidRDefault="004008B8">
      <w:pPr>
        <w:rPr>
          <w:rFonts w:cstheme="minorHAnsi"/>
        </w:rPr>
      </w:pPr>
      <w:r>
        <w:rPr>
          <w:rFonts w:cstheme="minorHAnsi"/>
        </w:rPr>
        <w:t>I</w:t>
      </w:r>
      <w:r w:rsidR="009D2CB5" w:rsidRPr="004F3BE4">
        <w:rPr>
          <w:rFonts w:cstheme="minorHAnsi"/>
        </w:rPr>
        <w:t>s mass of a solute related to concentration?</w:t>
      </w:r>
      <w:r>
        <w:rPr>
          <w:rFonts w:cstheme="minorHAnsi"/>
        </w:rPr>
        <w:t xml:space="preserve"> How?</w:t>
      </w:r>
    </w:p>
    <w:p w14:paraId="75D31B8D" w14:textId="17A4E491" w:rsidR="00877E92" w:rsidRPr="004F3BE4" w:rsidRDefault="0037494C">
      <w:pPr>
        <w:rPr>
          <w:rFonts w:cstheme="minorHAnsi"/>
          <w:b/>
          <w:bCs/>
        </w:rPr>
      </w:pPr>
      <w:r w:rsidRPr="004F3BE4">
        <w:rPr>
          <w:rFonts w:cstheme="minorHAnsi"/>
          <w:noProof/>
        </w:rPr>
        <w:lastRenderedPageBreak/>
        <w:drawing>
          <wp:inline distT="0" distB="0" distL="0" distR="0" wp14:anchorId="7A95A92F" wp14:editId="19712792">
            <wp:extent cx="4756073" cy="3539889"/>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8623" t="8458"/>
                    <a:stretch/>
                  </pic:blipFill>
                  <pic:spPr bwMode="auto">
                    <a:xfrm>
                      <a:off x="0" y="0"/>
                      <a:ext cx="4766652" cy="3547763"/>
                    </a:xfrm>
                    <a:prstGeom prst="rect">
                      <a:avLst/>
                    </a:prstGeom>
                    <a:ln>
                      <a:noFill/>
                    </a:ln>
                    <a:extLst>
                      <a:ext uri="{53640926-AAD7-44D8-BBD7-CCE9431645EC}">
                        <a14:shadowObscured xmlns:a14="http://schemas.microsoft.com/office/drawing/2010/main"/>
                      </a:ext>
                    </a:extLst>
                  </pic:spPr>
                </pic:pic>
              </a:graphicData>
            </a:graphic>
          </wp:inline>
        </w:drawing>
      </w:r>
    </w:p>
    <w:p w14:paraId="1EE6BA2A" w14:textId="72CAD824" w:rsidR="0091799C" w:rsidRPr="004F3BE4" w:rsidRDefault="0091799C">
      <w:pPr>
        <w:rPr>
          <w:rFonts w:cstheme="minorHAnsi"/>
        </w:rPr>
      </w:pPr>
      <w:r w:rsidRPr="004F3BE4">
        <w:rPr>
          <w:rFonts w:cstheme="minorHAnsi"/>
        </w:rPr>
        <w:t>Concentration of a solution can be measured in mass per given volume of solution e.g., grams per dm3 (g/dm</w:t>
      </w:r>
      <w:r w:rsidRPr="004F3BE4">
        <w:rPr>
          <w:rFonts w:cstheme="minorHAnsi"/>
          <w:vertAlign w:val="superscript"/>
        </w:rPr>
        <w:t>3</w:t>
      </w:r>
      <w:r w:rsidRPr="004F3BE4">
        <w:rPr>
          <w:rFonts w:cstheme="minorHAnsi"/>
        </w:rPr>
        <w:t xml:space="preserve">) </w:t>
      </w:r>
    </w:p>
    <w:p w14:paraId="26FDF3CD" w14:textId="77777777" w:rsidR="0091799C" w:rsidRPr="004F3BE4" w:rsidRDefault="0091799C">
      <w:pPr>
        <w:rPr>
          <w:rFonts w:cstheme="minorHAnsi"/>
        </w:rPr>
      </w:pPr>
      <w:r w:rsidRPr="004F3BE4">
        <w:rPr>
          <w:rFonts w:cstheme="minorHAnsi"/>
        </w:rPr>
        <w:t xml:space="preserve">To calculate mass of solute in a given volume of a known concentration use </w:t>
      </w:r>
      <w:r w:rsidRPr="004F3BE4">
        <w:rPr>
          <w:rFonts w:cstheme="minorHAnsi"/>
          <w:b/>
          <w:bCs/>
        </w:rPr>
        <w:t>mass = conc x vol</w:t>
      </w:r>
      <w:r w:rsidRPr="004F3BE4">
        <w:rPr>
          <w:rFonts w:cstheme="minorHAnsi"/>
        </w:rPr>
        <w:t xml:space="preserve"> i.e., </w:t>
      </w:r>
    </w:p>
    <w:p w14:paraId="120E81B0" w14:textId="5191E878" w:rsidR="0091799C" w:rsidRPr="004F3BE4" w:rsidRDefault="0091799C">
      <w:pPr>
        <w:rPr>
          <w:rFonts w:cstheme="minorHAnsi"/>
        </w:rPr>
      </w:pPr>
      <w:r w:rsidRPr="004F3BE4">
        <w:rPr>
          <w:rFonts w:cstheme="minorHAnsi"/>
        </w:rPr>
        <w:t xml:space="preserve">g = g/dm3 x dm3 </w:t>
      </w:r>
    </w:p>
    <w:p w14:paraId="339E882E" w14:textId="77777777" w:rsidR="0091799C" w:rsidRPr="004F3BE4" w:rsidRDefault="0091799C">
      <w:pPr>
        <w:rPr>
          <w:rFonts w:cstheme="minorHAnsi"/>
        </w:rPr>
      </w:pPr>
      <w:r w:rsidRPr="004F3BE4">
        <w:rPr>
          <w:rFonts w:cstheme="minorHAnsi"/>
        </w:rPr>
        <w:t xml:space="preserve">a smaller volume or larger mass of solute gives a higher concentration </w:t>
      </w:r>
    </w:p>
    <w:p w14:paraId="2BE15B07" w14:textId="57A30B27" w:rsidR="0091799C" w:rsidRPr="004F3BE4" w:rsidRDefault="001B60E2">
      <w:pPr>
        <w:rPr>
          <w:rFonts w:cstheme="minorHAnsi"/>
          <w:b/>
          <w:bCs/>
        </w:rPr>
      </w:pPr>
      <w:r w:rsidRPr="004F3BE4">
        <w:rPr>
          <w:rFonts w:cstheme="minorHAnsi"/>
          <w:noProof/>
        </w:rPr>
        <mc:AlternateContent>
          <mc:Choice Requires="wpi">
            <w:drawing>
              <wp:anchor distT="0" distB="0" distL="114300" distR="114300" simplePos="0" relativeHeight="251662336" behindDoc="0" locked="0" layoutInCell="1" allowOverlap="1" wp14:anchorId="24EFAFBC" wp14:editId="18CD520F">
                <wp:simplePos x="0" y="0"/>
                <wp:positionH relativeFrom="column">
                  <wp:posOffset>959331</wp:posOffset>
                </wp:positionH>
                <wp:positionV relativeFrom="paragraph">
                  <wp:posOffset>269869</wp:posOffset>
                </wp:positionV>
                <wp:extent cx="114480" cy="16920"/>
                <wp:effectExtent l="57150" t="57150" r="57150" b="59690"/>
                <wp:wrapNone/>
                <wp:docPr id="28" name="Ink 28"/>
                <wp:cNvGraphicFramePr/>
                <a:graphic xmlns:a="http://schemas.openxmlformats.org/drawingml/2006/main">
                  <a:graphicData uri="http://schemas.microsoft.com/office/word/2010/wordprocessingInk">
                    <w14:contentPart bwMode="auto" r:id="rId39">
                      <w14:nvContentPartPr>
                        <w14:cNvContentPartPr/>
                      </w14:nvContentPartPr>
                      <w14:xfrm>
                        <a:off x="0" y="0"/>
                        <a:ext cx="114480" cy="16920"/>
                      </w14:xfrm>
                    </w14:contentPart>
                  </a:graphicData>
                </a:graphic>
              </wp:anchor>
            </w:drawing>
          </mc:Choice>
          <mc:Fallback>
            <w:pict>
              <v:shape w14:anchorId="54E0B9B3" id="Ink 28" o:spid="_x0000_s1026" type="#_x0000_t75" style="position:absolute;margin-left:74.15pt;margin-top:19.85pt;width:11.8pt;height:4.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">
                <v:imagedata r:id="rId40" o:title=""/>
              </v:shape>
            </w:pict>
          </mc:Fallback>
        </mc:AlternateContent>
      </w:r>
      <w:r w:rsidR="0091799C" w:rsidRPr="004F3BE4">
        <w:rPr>
          <w:rFonts w:cstheme="minorHAnsi"/>
        </w:rPr>
        <w:t>a larger volume or smaller mass of solute gives a lower concentration</w:t>
      </w:r>
    </w:p>
    <w:p w14:paraId="6DC15A62" w14:textId="66984472" w:rsidR="005A7596" w:rsidRPr="004F3BE4" w:rsidRDefault="000275A2">
      <w:pPr>
        <w:rPr>
          <w:rFonts w:cstheme="minorHAnsi"/>
          <w:b/>
          <w:bCs/>
        </w:rPr>
      </w:pPr>
      <w:r w:rsidRPr="004F3BE4">
        <w:rPr>
          <w:rFonts w:cstheme="minorHAnsi"/>
          <w:noProof/>
        </w:rPr>
        <w:drawing>
          <wp:inline distT="0" distB="0" distL="0" distR="0" wp14:anchorId="702F3E6E" wp14:editId="29921546">
            <wp:extent cx="4212171" cy="201517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25153" cy="2021386"/>
                    </a:xfrm>
                    <a:prstGeom prst="rect">
                      <a:avLst/>
                    </a:prstGeom>
                  </pic:spPr>
                </pic:pic>
              </a:graphicData>
            </a:graphic>
          </wp:inline>
        </w:drawing>
      </w:r>
    </w:p>
    <w:p w14:paraId="1A75798A" w14:textId="77777777" w:rsidR="002A2260" w:rsidRPr="004F3BE4" w:rsidRDefault="003D7BE3" w:rsidP="002F7821">
      <w:pPr>
        <w:rPr>
          <w:rFonts w:cstheme="minorHAnsi"/>
        </w:rPr>
      </w:pPr>
      <w:r w:rsidRPr="004F3BE4">
        <w:rPr>
          <w:rFonts w:cstheme="minorHAnsi"/>
        </w:rPr>
        <w:t xml:space="preserve">QS. </w:t>
      </w:r>
    </w:p>
    <w:p w14:paraId="040DA9BF" w14:textId="4C971C04" w:rsidR="008E58CE" w:rsidRPr="004F3BE4" w:rsidRDefault="003D7BE3" w:rsidP="007425B8">
      <w:pPr>
        <w:rPr>
          <w:rFonts w:cstheme="minorHAnsi"/>
        </w:rPr>
      </w:pPr>
      <w:r w:rsidRPr="004F3BE4">
        <w:rPr>
          <w:rFonts w:cstheme="minorHAnsi"/>
        </w:rPr>
        <w:t xml:space="preserve">Calculate the </w:t>
      </w:r>
      <w:r w:rsidR="007425B8" w:rsidRPr="004F3BE4">
        <w:rPr>
          <w:rFonts w:cstheme="minorHAnsi"/>
        </w:rPr>
        <w:t xml:space="preserve">moles of </w:t>
      </w:r>
      <w:r w:rsidR="00893A72" w:rsidRPr="004F3BE4">
        <w:rPr>
          <w:rFonts w:cstheme="minorHAnsi"/>
        </w:rPr>
        <w:t>NaOH in 30 cm</w:t>
      </w:r>
      <w:r w:rsidR="00893A72" w:rsidRPr="004F3BE4">
        <w:rPr>
          <w:rFonts w:cstheme="minorHAnsi"/>
          <w:vertAlign w:val="superscript"/>
        </w:rPr>
        <w:t xml:space="preserve">3 </w:t>
      </w:r>
      <w:r w:rsidR="00893A72" w:rsidRPr="004F3BE4">
        <w:rPr>
          <w:rFonts w:cstheme="minorHAnsi"/>
        </w:rPr>
        <w:t>of 0.05 mol</w:t>
      </w:r>
      <w:r w:rsidR="00F54C39" w:rsidRPr="004F3BE4">
        <w:rPr>
          <w:rFonts w:cstheme="minorHAnsi"/>
        </w:rPr>
        <w:t>/ dm</w:t>
      </w:r>
      <w:r w:rsidR="00F54C39" w:rsidRPr="004F3BE4">
        <w:rPr>
          <w:rFonts w:cstheme="minorHAnsi"/>
          <w:vertAlign w:val="superscript"/>
        </w:rPr>
        <w:t>3</w:t>
      </w:r>
      <w:r w:rsidR="00F54C39" w:rsidRPr="004F3BE4">
        <w:rPr>
          <w:rFonts w:cstheme="minorHAnsi"/>
        </w:rPr>
        <w:t xml:space="preserve"> of NaOH solution</w:t>
      </w:r>
      <w:r w:rsidR="00724705" w:rsidRPr="004F3BE4">
        <w:rPr>
          <w:rFonts w:cstheme="minorHAnsi"/>
        </w:rPr>
        <w:t>.</w:t>
      </w:r>
      <w:r w:rsidR="00AF0F6C" w:rsidRPr="004F3BE4">
        <w:rPr>
          <w:rFonts w:cstheme="minorHAnsi"/>
        </w:rPr>
        <w:t xml:space="preserve"> 1.67</w:t>
      </w:r>
      <w:r w:rsidR="00011B40">
        <w:rPr>
          <w:rFonts w:cstheme="minorHAnsi"/>
        </w:rPr>
        <w:t xml:space="preserve"> mol</w:t>
      </w:r>
    </w:p>
    <w:p w14:paraId="7CA2C659" w14:textId="2252FEA1" w:rsidR="00F54C39" w:rsidRPr="004F3BE4" w:rsidRDefault="00F54C39" w:rsidP="00F54C39">
      <w:pPr>
        <w:rPr>
          <w:rFonts w:cstheme="minorHAnsi"/>
        </w:rPr>
      </w:pPr>
      <w:r w:rsidRPr="004F3BE4">
        <w:rPr>
          <w:rFonts w:cstheme="minorHAnsi"/>
        </w:rPr>
        <w:t xml:space="preserve">Calculate the moles of KOH in </w:t>
      </w:r>
      <w:r w:rsidR="00C35E81" w:rsidRPr="004F3BE4">
        <w:rPr>
          <w:rFonts w:cstheme="minorHAnsi"/>
        </w:rPr>
        <w:t>15.6</w:t>
      </w:r>
      <w:r w:rsidRPr="004F3BE4">
        <w:rPr>
          <w:rFonts w:cstheme="minorHAnsi"/>
        </w:rPr>
        <w:t xml:space="preserve"> cm</w:t>
      </w:r>
      <w:r w:rsidRPr="004F3BE4">
        <w:rPr>
          <w:rFonts w:cstheme="minorHAnsi"/>
          <w:vertAlign w:val="superscript"/>
        </w:rPr>
        <w:t xml:space="preserve">3 </w:t>
      </w:r>
      <w:r w:rsidRPr="004F3BE4">
        <w:rPr>
          <w:rFonts w:cstheme="minorHAnsi"/>
        </w:rPr>
        <w:t xml:space="preserve">of </w:t>
      </w:r>
      <w:r w:rsidR="00C35E81" w:rsidRPr="004F3BE4">
        <w:rPr>
          <w:rFonts w:cstheme="minorHAnsi"/>
        </w:rPr>
        <w:t>0.6</w:t>
      </w:r>
      <w:r w:rsidRPr="004F3BE4">
        <w:rPr>
          <w:rFonts w:cstheme="minorHAnsi"/>
        </w:rPr>
        <w:t xml:space="preserve"> mol/ dm</w:t>
      </w:r>
      <w:r w:rsidRPr="004F3BE4">
        <w:rPr>
          <w:rFonts w:cstheme="minorHAnsi"/>
          <w:vertAlign w:val="superscript"/>
        </w:rPr>
        <w:t>3</w:t>
      </w:r>
      <w:r w:rsidRPr="004F3BE4">
        <w:rPr>
          <w:rFonts w:cstheme="minorHAnsi"/>
        </w:rPr>
        <w:t xml:space="preserve"> of </w:t>
      </w:r>
      <w:r w:rsidR="00C35E81" w:rsidRPr="004F3BE4">
        <w:rPr>
          <w:rFonts w:cstheme="minorHAnsi"/>
        </w:rPr>
        <w:t>K</w:t>
      </w:r>
      <w:r w:rsidRPr="004F3BE4">
        <w:rPr>
          <w:rFonts w:cstheme="minorHAnsi"/>
        </w:rPr>
        <w:t>OH solution</w:t>
      </w:r>
      <w:r w:rsidR="00724705" w:rsidRPr="004F3BE4">
        <w:rPr>
          <w:rFonts w:cstheme="minorHAnsi"/>
        </w:rPr>
        <w:t>.</w:t>
      </w:r>
      <w:r w:rsidR="00AA31C4" w:rsidRPr="004F3BE4">
        <w:rPr>
          <w:rFonts w:cstheme="minorHAnsi"/>
        </w:rPr>
        <w:t xml:space="preserve"> 38.5</w:t>
      </w:r>
      <w:r w:rsidR="00011B40">
        <w:rPr>
          <w:rFonts w:cstheme="minorHAnsi"/>
        </w:rPr>
        <w:t xml:space="preserve"> mol</w:t>
      </w:r>
    </w:p>
    <w:p w14:paraId="078B5B5B" w14:textId="5F806CC9" w:rsidR="00C35E81" w:rsidRPr="004F3BE4" w:rsidRDefault="00C35E81" w:rsidP="00C35E81">
      <w:pPr>
        <w:rPr>
          <w:rFonts w:cstheme="minorHAnsi"/>
        </w:rPr>
      </w:pPr>
      <w:r w:rsidRPr="004F3BE4">
        <w:rPr>
          <w:rFonts w:cstheme="minorHAnsi"/>
        </w:rPr>
        <w:lastRenderedPageBreak/>
        <w:t xml:space="preserve">Calculate the volume of </w:t>
      </w:r>
      <w:r w:rsidR="00A46D5D" w:rsidRPr="004F3BE4">
        <w:rPr>
          <w:rFonts w:cstheme="minorHAnsi"/>
        </w:rPr>
        <w:t xml:space="preserve">0.05 </w:t>
      </w:r>
      <w:r w:rsidRPr="004F3BE4">
        <w:rPr>
          <w:rFonts w:cstheme="minorHAnsi"/>
        </w:rPr>
        <w:t>mol/ dm</w:t>
      </w:r>
      <w:r w:rsidRPr="004F3BE4">
        <w:rPr>
          <w:rFonts w:cstheme="minorHAnsi"/>
          <w:vertAlign w:val="superscript"/>
        </w:rPr>
        <w:t>3</w:t>
      </w:r>
      <w:r w:rsidRPr="004F3BE4">
        <w:rPr>
          <w:rFonts w:cstheme="minorHAnsi"/>
        </w:rPr>
        <w:t xml:space="preserve"> </w:t>
      </w:r>
      <w:r w:rsidR="00011B40">
        <w:rPr>
          <w:rFonts w:cstheme="minorHAnsi"/>
        </w:rPr>
        <w:t xml:space="preserve">solution </w:t>
      </w:r>
      <w:r w:rsidR="00A46D5D" w:rsidRPr="004F3BE4">
        <w:rPr>
          <w:rFonts w:cstheme="minorHAnsi"/>
        </w:rPr>
        <w:t xml:space="preserve">that contains exactly 0.04 moles of </w:t>
      </w:r>
      <w:r w:rsidRPr="004F3BE4">
        <w:rPr>
          <w:rFonts w:cstheme="minorHAnsi"/>
        </w:rPr>
        <w:t>NaOH solution</w:t>
      </w:r>
      <w:r w:rsidR="00724705" w:rsidRPr="004F3BE4">
        <w:rPr>
          <w:rFonts w:cstheme="minorHAnsi"/>
        </w:rPr>
        <w:t>.</w:t>
      </w:r>
    </w:p>
    <w:p w14:paraId="5C2BB8BA" w14:textId="0A06E767" w:rsidR="00134699" w:rsidRPr="004F3BE4" w:rsidRDefault="00134699" w:rsidP="00134699">
      <w:pPr>
        <w:rPr>
          <w:rFonts w:cstheme="minorHAnsi"/>
        </w:rPr>
      </w:pPr>
      <w:r w:rsidRPr="004F3BE4">
        <w:rPr>
          <w:rFonts w:cstheme="minorHAnsi"/>
        </w:rPr>
        <w:t>Calculate the volume of 0.1 mol/ dm</w:t>
      </w:r>
      <w:r w:rsidRPr="004F3BE4">
        <w:rPr>
          <w:rFonts w:cstheme="minorHAnsi"/>
          <w:vertAlign w:val="superscript"/>
        </w:rPr>
        <w:t>3</w:t>
      </w:r>
      <w:r w:rsidRPr="004F3BE4">
        <w:rPr>
          <w:rFonts w:cstheme="minorHAnsi"/>
        </w:rPr>
        <w:t xml:space="preserve"> CaCl</w:t>
      </w:r>
      <w:r w:rsidRPr="004F3BE4">
        <w:rPr>
          <w:rFonts w:cstheme="minorHAnsi"/>
          <w:vertAlign w:val="subscript"/>
        </w:rPr>
        <w:t xml:space="preserve">2 </w:t>
      </w:r>
      <w:r w:rsidRPr="004F3BE4">
        <w:rPr>
          <w:rFonts w:cstheme="minorHAnsi"/>
        </w:rPr>
        <w:t xml:space="preserve">solution that contains exactly </w:t>
      </w:r>
      <w:r w:rsidR="002B0EB5" w:rsidRPr="004F3BE4">
        <w:rPr>
          <w:rFonts w:cstheme="minorHAnsi"/>
        </w:rPr>
        <w:t>0.04 moles CaCl</w:t>
      </w:r>
      <w:r w:rsidR="002B0EB5" w:rsidRPr="004F3BE4">
        <w:rPr>
          <w:rFonts w:cstheme="minorHAnsi"/>
          <w:vertAlign w:val="subscript"/>
        </w:rPr>
        <w:t xml:space="preserve">2 </w:t>
      </w:r>
      <w:r w:rsidR="002B0EB5" w:rsidRPr="004F3BE4">
        <w:rPr>
          <w:rFonts w:cstheme="minorHAnsi"/>
        </w:rPr>
        <w:t>solution</w:t>
      </w:r>
      <w:r w:rsidR="00724705" w:rsidRPr="004F3BE4">
        <w:rPr>
          <w:rFonts w:cstheme="minorHAnsi"/>
        </w:rPr>
        <w:t>.</w:t>
      </w:r>
    </w:p>
    <w:p w14:paraId="18BC957C" w14:textId="45E81037" w:rsidR="001A2510" w:rsidRPr="004F3BE4" w:rsidRDefault="001A2510" w:rsidP="00134699">
      <w:pPr>
        <w:rPr>
          <w:rFonts w:cstheme="minorHAnsi"/>
        </w:rPr>
      </w:pPr>
      <w:r w:rsidRPr="004F3BE4">
        <w:rPr>
          <w:rFonts w:cstheme="minorHAnsi"/>
        </w:rPr>
        <w:t>Find the volume needed to contain exactly 0.006 moles of CuCl</w:t>
      </w:r>
      <w:r w:rsidRPr="004F3BE4">
        <w:rPr>
          <w:rFonts w:cstheme="minorHAnsi"/>
          <w:vertAlign w:val="subscript"/>
        </w:rPr>
        <w:t xml:space="preserve">2 </w:t>
      </w:r>
      <w:r w:rsidRPr="004F3BE4">
        <w:rPr>
          <w:rFonts w:cstheme="minorHAnsi"/>
        </w:rPr>
        <w:t xml:space="preserve">if the </w:t>
      </w:r>
      <w:r w:rsidR="00F62957" w:rsidRPr="004F3BE4">
        <w:rPr>
          <w:rFonts w:cstheme="minorHAnsi"/>
        </w:rPr>
        <w:t>concentration of the solution is 0.004 mol/ dm</w:t>
      </w:r>
      <w:r w:rsidR="00F62957" w:rsidRPr="004F3BE4">
        <w:rPr>
          <w:rFonts w:cstheme="minorHAnsi"/>
          <w:vertAlign w:val="superscript"/>
        </w:rPr>
        <w:t>3</w:t>
      </w:r>
      <w:r w:rsidR="00724705" w:rsidRPr="004F3BE4">
        <w:rPr>
          <w:rFonts w:cstheme="minorHAnsi"/>
        </w:rPr>
        <w:t>.</w:t>
      </w:r>
    </w:p>
    <w:p w14:paraId="08F5FAD9" w14:textId="3FD8B136" w:rsidR="00EF38B2" w:rsidRPr="004F3BE4" w:rsidRDefault="00E9420B" w:rsidP="00C35E81">
      <w:pPr>
        <w:rPr>
          <w:rFonts w:cstheme="minorHAnsi"/>
        </w:rPr>
      </w:pPr>
      <w:r w:rsidRPr="004F3BE4">
        <w:rPr>
          <w:rFonts w:cstheme="minorHAnsi"/>
        </w:rPr>
        <w:t>2</w:t>
      </w:r>
      <w:r w:rsidR="0075758F" w:rsidRPr="004F3BE4">
        <w:rPr>
          <w:rFonts w:cstheme="minorHAnsi"/>
        </w:rPr>
        <w:t>5</w:t>
      </w:r>
      <w:r w:rsidRPr="004F3BE4">
        <w:rPr>
          <w:rFonts w:cstheme="minorHAnsi"/>
        </w:rPr>
        <w:t xml:space="preserve"> </w:t>
      </w:r>
      <w:r w:rsidR="008F676F" w:rsidRPr="004F3BE4">
        <w:rPr>
          <w:rFonts w:cstheme="minorHAnsi"/>
        </w:rPr>
        <w:t>grams</w:t>
      </w:r>
      <w:r w:rsidR="00806DF8" w:rsidRPr="004F3BE4">
        <w:rPr>
          <w:rFonts w:cstheme="minorHAnsi"/>
        </w:rPr>
        <w:t xml:space="preserve"> </w:t>
      </w:r>
      <w:r w:rsidR="003F1E37" w:rsidRPr="004F3BE4">
        <w:rPr>
          <w:rFonts w:cstheme="minorHAnsi"/>
        </w:rPr>
        <w:t>FeSO</w:t>
      </w:r>
      <w:r w:rsidR="003F1E37" w:rsidRPr="004F3BE4">
        <w:rPr>
          <w:rFonts w:cstheme="minorHAnsi"/>
          <w:vertAlign w:val="subscript"/>
        </w:rPr>
        <w:t>4</w:t>
      </w:r>
      <w:r w:rsidR="008F676F" w:rsidRPr="004F3BE4">
        <w:rPr>
          <w:rFonts w:cstheme="minorHAnsi"/>
          <w:vertAlign w:val="subscript"/>
        </w:rPr>
        <w:t xml:space="preserve"> </w:t>
      </w:r>
      <w:r w:rsidR="008F676F" w:rsidRPr="004F3BE4">
        <w:rPr>
          <w:rFonts w:cstheme="minorHAnsi"/>
        </w:rPr>
        <w:t>is dissolve</w:t>
      </w:r>
      <w:r w:rsidRPr="004F3BE4">
        <w:rPr>
          <w:rFonts w:cstheme="minorHAnsi"/>
        </w:rPr>
        <w:t>d</w:t>
      </w:r>
      <w:r w:rsidR="008F676F" w:rsidRPr="004F3BE4">
        <w:rPr>
          <w:rFonts w:cstheme="minorHAnsi"/>
        </w:rPr>
        <w:t xml:space="preserve"> to </w:t>
      </w:r>
      <w:r w:rsidR="00E11F1E" w:rsidRPr="004F3BE4">
        <w:rPr>
          <w:rFonts w:cstheme="minorHAnsi"/>
        </w:rPr>
        <w:t xml:space="preserve">form </w:t>
      </w:r>
      <w:r w:rsidR="008F676F" w:rsidRPr="004F3BE4">
        <w:rPr>
          <w:rFonts w:cstheme="minorHAnsi"/>
        </w:rPr>
        <w:t xml:space="preserve">a solution that contains </w:t>
      </w:r>
      <w:r w:rsidR="0075758F" w:rsidRPr="004F3BE4">
        <w:rPr>
          <w:rFonts w:cstheme="minorHAnsi"/>
        </w:rPr>
        <w:t>10</w:t>
      </w:r>
      <w:r w:rsidR="008F676F" w:rsidRPr="004F3BE4">
        <w:rPr>
          <w:rFonts w:cstheme="minorHAnsi"/>
        </w:rPr>
        <w:t>0 cm</w:t>
      </w:r>
      <w:r w:rsidR="008F676F" w:rsidRPr="004F3BE4">
        <w:rPr>
          <w:rFonts w:cstheme="minorHAnsi"/>
          <w:vertAlign w:val="superscript"/>
        </w:rPr>
        <w:t>3</w:t>
      </w:r>
      <w:r w:rsidR="00E11F1E" w:rsidRPr="004F3BE4">
        <w:rPr>
          <w:rFonts w:cstheme="minorHAnsi"/>
          <w:vertAlign w:val="superscript"/>
        </w:rPr>
        <w:t xml:space="preserve"> </w:t>
      </w:r>
      <w:r w:rsidR="00E11F1E" w:rsidRPr="004F3BE4">
        <w:rPr>
          <w:rFonts w:cstheme="minorHAnsi"/>
        </w:rPr>
        <w:t>of FeSO</w:t>
      </w:r>
      <w:r w:rsidR="00E11F1E" w:rsidRPr="004F3BE4">
        <w:rPr>
          <w:rFonts w:cstheme="minorHAnsi"/>
          <w:vertAlign w:val="subscript"/>
        </w:rPr>
        <w:t>4</w:t>
      </w:r>
      <w:r w:rsidR="003C5B98" w:rsidRPr="004F3BE4">
        <w:rPr>
          <w:rFonts w:cstheme="minorHAnsi"/>
        </w:rPr>
        <w:t>.</w:t>
      </w:r>
      <w:r w:rsidR="00E11F1E" w:rsidRPr="004F3BE4">
        <w:rPr>
          <w:rFonts w:cstheme="minorHAnsi"/>
          <w:vertAlign w:val="superscript"/>
        </w:rPr>
        <w:t xml:space="preserve"> </w:t>
      </w:r>
    </w:p>
    <w:p w14:paraId="482B69CA" w14:textId="77134319" w:rsidR="004B50A3" w:rsidRPr="004F3BE4" w:rsidRDefault="00011B40" w:rsidP="008E58CE">
      <w:pPr>
        <w:rPr>
          <w:rFonts w:cstheme="minorHAnsi"/>
        </w:rPr>
      </w:pPr>
      <w:r w:rsidRPr="004F3BE4">
        <w:rPr>
          <w:rFonts w:cstheme="minorHAnsi"/>
          <w:noProof/>
        </w:rPr>
        <w:drawing>
          <wp:anchor distT="0" distB="0" distL="114300" distR="114300" simplePos="0" relativeHeight="251684864" behindDoc="0" locked="0" layoutInCell="1" allowOverlap="1" wp14:anchorId="696C033E" wp14:editId="1BE0CF60">
            <wp:simplePos x="0" y="0"/>
            <wp:positionH relativeFrom="column">
              <wp:posOffset>12422</wp:posOffset>
            </wp:positionH>
            <wp:positionV relativeFrom="paragraph">
              <wp:posOffset>68239</wp:posOffset>
            </wp:positionV>
            <wp:extent cx="4478668" cy="2347154"/>
            <wp:effectExtent l="0" t="0" r="444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478668" cy="2347154"/>
                    </a:xfrm>
                    <a:prstGeom prst="rect">
                      <a:avLst/>
                    </a:prstGeom>
                  </pic:spPr>
                </pic:pic>
              </a:graphicData>
            </a:graphic>
          </wp:anchor>
        </w:drawing>
      </w:r>
      <w:r>
        <w:rPr>
          <w:rFonts w:cstheme="minorHAnsi"/>
        </w:rPr>
        <w:br w:type="textWrapping" w:clear="all"/>
      </w:r>
    </w:p>
    <w:p w14:paraId="0521B23A" w14:textId="4E790054" w:rsidR="001D5B0A" w:rsidRDefault="001D5B0A" w:rsidP="008E58CE">
      <w:pPr>
        <w:rPr>
          <w:rFonts w:cstheme="minorHAnsi"/>
        </w:rPr>
      </w:pPr>
      <w:r w:rsidRPr="004F3BE4">
        <w:rPr>
          <w:rFonts w:cstheme="minorHAnsi"/>
          <w:noProof/>
        </w:rPr>
        <w:drawing>
          <wp:anchor distT="0" distB="0" distL="114300" distR="114300" simplePos="0" relativeHeight="251685888" behindDoc="0" locked="0" layoutInCell="1" allowOverlap="1" wp14:anchorId="4605C382" wp14:editId="45003E2C">
            <wp:simplePos x="914400" y="4879075"/>
            <wp:positionH relativeFrom="column">
              <wp:align>left</wp:align>
            </wp:positionH>
            <wp:positionV relativeFrom="paragraph">
              <wp:align>top</wp:align>
            </wp:positionV>
            <wp:extent cx="4490911" cy="2150344"/>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490911" cy="2150344"/>
                    </a:xfrm>
                    <a:prstGeom prst="rect">
                      <a:avLst/>
                    </a:prstGeom>
                  </pic:spPr>
                </pic:pic>
              </a:graphicData>
            </a:graphic>
          </wp:anchor>
        </w:drawing>
      </w:r>
      <w:r w:rsidR="00011B40">
        <w:rPr>
          <w:rFonts w:cstheme="minorHAnsi"/>
        </w:rPr>
        <w:br w:type="textWrapping" w:clear="all"/>
      </w:r>
    </w:p>
    <w:p w14:paraId="1102BA15" w14:textId="3D193C48" w:rsidR="00C877C8" w:rsidRDefault="00C877C8" w:rsidP="008E58CE">
      <w:pPr>
        <w:rPr>
          <w:rFonts w:cstheme="minorHAnsi"/>
        </w:rPr>
      </w:pPr>
      <w:r>
        <w:rPr>
          <w:noProof/>
        </w:rPr>
        <w:drawing>
          <wp:inline distT="0" distB="0" distL="0" distR="0" wp14:anchorId="57FF7CCA" wp14:editId="6B3E1616">
            <wp:extent cx="5240740" cy="1527989"/>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07009" cy="1547310"/>
                    </a:xfrm>
                    <a:prstGeom prst="rect">
                      <a:avLst/>
                    </a:prstGeom>
                  </pic:spPr>
                </pic:pic>
              </a:graphicData>
            </a:graphic>
          </wp:inline>
        </w:drawing>
      </w:r>
    </w:p>
    <w:p w14:paraId="4A3A841F" w14:textId="2074F946" w:rsidR="00C877C8" w:rsidRPr="00C877C8" w:rsidRDefault="00C877C8" w:rsidP="008E58CE">
      <w:pPr>
        <w:rPr>
          <w:rFonts w:cstheme="minorHAnsi"/>
          <w:color w:val="AEAAAA" w:themeColor="background2" w:themeShade="BF"/>
          <w:sz w:val="8"/>
          <w:szCs w:val="8"/>
        </w:rPr>
      </w:pPr>
      <w:r w:rsidRPr="00C877C8">
        <w:rPr>
          <w:rFonts w:cstheme="minorHAnsi"/>
          <w:color w:val="AEAAAA" w:themeColor="background2" w:themeShade="BF"/>
          <w:sz w:val="8"/>
          <w:szCs w:val="8"/>
        </w:rPr>
        <w:t>1.61</w:t>
      </w:r>
    </w:p>
    <w:p w14:paraId="43500B83" w14:textId="2A821066" w:rsidR="00427765" w:rsidRDefault="00427765" w:rsidP="008E58CE">
      <w:pPr>
        <w:rPr>
          <w:rFonts w:cstheme="minorHAnsi"/>
        </w:rPr>
      </w:pPr>
      <w:r>
        <w:rPr>
          <w:noProof/>
        </w:rPr>
        <w:lastRenderedPageBreak/>
        <w:drawing>
          <wp:inline distT="0" distB="0" distL="0" distR="0" wp14:anchorId="1BD51573" wp14:editId="763FE37C">
            <wp:extent cx="3985146" cy="7114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6721" cy="717088"/>
                    </a:xfrm>
                    <a:prstGeom prst="rect">
                      <a:avLst/>
                    </a:prstGeom>
                  </pic:spPr>
                </pic:pic>
              </a:graphicData>
            </a:graphic>
          </wp:inline>
        </w:drawing>
      </w:r>
    </w:p>
    <w:p w14:paraId="1CC0D7F4" w14:textId="25B02B06" w:rsidR="00DF7497" w:rsidRDefault="00DF7497" w:rsidP="008E58CE">
      <w:pPr>
        <w:rPr>
          <w:rFonts w:cstheme="minorHAnsi"/>
        </w:rPr>
      </w:pPr>
      <w:r>
        <w:rPr>
          <w:noProof/>
        </w:rPr>
        <w:drawing>
          <wp:inline distT="0" distB="0" distL="0" distR="0" wp14:anchorId="143F4166" wp14:editId="60C8A177">
            <wp:extent cx="3888758" cy="42572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96490" cy="4265740"/>
                    </a:xfrm>
                    <a:prstGeom prst="rect">
                      <a:avLst/>
                    </a:prstGeom>
                  </pic:spPr>
                </pic:pic>
              </a:graphicData>
            </a:graphic>
          </wp:inline>
        </w:drawing>
      </w:r>
    </w:p>
    <w:p w14:paraId="22C9442B" w14:textId="77777777" w:rsidR="00C877C8" w:rsidRDefault="00C647BD" w:rsidP="00367413">
      <w:pPr>
        <w:rPr>
          <w:noProof/>
        </w:rPr>
      </w:pPr>
      <w:r>
        <w:rPr>
          <w:noProof/>
        </w:rPr>
        <w:drawing>
          <wp:inline distT="0" distB="0" distL="0" distR="0" wp14:anchorId="519DB0EB" wp14:editId="5E3E6EB5">
            <wp:extent cx="4297528" cy="991737"/>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47"/>
                    <a:stretch>
                      <a:fillRect/>
                    </a:stretch>
                  </pic:blipFill>
                  <pic:spPr>
                    <a:xfrm>
                      <a:off x="0" y="0"/>
                      <a:ext cx="4429137" cy="1022108"/>
                    </a:xfrm>
                    <a:prstGeom prst="rect">
                      <a:avLst/>
                    </a:prstGeom>
                  </pic:spPr>
                </pic:pic>
              </a:graphicData>
            </a:graphic>
          </wp:inline>
        </w:drawing>
      </w:r>
      <w:r w:rsidR="00F2589B" w:rsidRPr="00F2589B">
        <w:rPr>
          <w:noProof/>
        </w:rPr>
        <w:t xml:space="preserve"> </w:t>
      </w:r>
    </w:p>
    <w:p w14:paraId="700D3417" w14:textId="77777777" w:rsidR="00C877C8" w:rsidRDefault="00C877C8" w:rsidP="00367413">
      <w:pPr>
        <w:rPr>
          <w:noProof/>
        </w:rPr>
      </w:pPr>
    </w:p>
    <w:p w14:paraId="50B1569E" w14:textId="62AC4E9F" w:rsidR="00C647BD" w:rsidRDefault="00367413" w:rsidP="008E58CE">
      <w:pPr>
        <w:rPr>
          <w:rFonts w:cstheme="minorHAnsi"/>
        </w:rPr>
      </w:pPr>
      <w:r>
        <w:rPr>
          <w:noProof/>
        </w:rPr>
        <w:drawing>
          <wp:inline distT="0" distB="0" distL="0" distR="0" wp14:anchorId="0751143D" wp14:editId="3EAFD36C">
            <wp:extent cx="1186317" cy="1096370"/>
            <wp:effectExtent l="0" t="0" r="0" b="8890"/>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medium confidence"/>
                    <pic:cNvPicPr/>
                  </pic:nvPicPr>
                  <pic:blipFill>
                    <a:blip r:embed="rId48"/>
                    <a:stretch>
                      <a:fillRect/>
                    </a:stretch>
                  </pic:blipFill>
                  <pic:spPr>
                    <a:xfrm>
                      <a:off x="0" y="0"/>
                      <a:ext cx="1203798" cy="1112525"/>
                    </a:xfrm>
                    <a:prstGeom prst="rect">
                      <a:avLst/>
                    </a:prstGeom>
                  </pic:spPr>
                </pic:pic>
              </a:graphicData>
            </a:graphic>
          </wp:inline>
        </w:drawing>
      </w:r>
    </w:p>
    <w:p w14:paraId="06064427" w14:textId="77777777" w:rsidR="002B7D85" w:rsidRPr="0071410C" w:rsidRDefault="00635C29" w:rsidP="002B7D85">
      <w:pPr>
        <w:rPr>
          <w:rFonts w:cstheme="minorHAnsi"/>
          <w:sz w:val="10"/>
          <w:szCs w:val="10"/>
        </w:rPr>
      </w:pPr>
      <w:r>
        <w:rPr>
          <w:rFonts w:cstheme="minorHAnsi"/>
          <w:sz w:val="8"/>
          <w:szCs w:val="8"/>
        </w:rPr>
        <w:t>0.114</w:t>
      </w:r>
      <w:r w:rsidR="002B7D85">
        <w:rPr>
          <w:rFonts w:cstheme="minorHAnsi"/>
          <w:sz w:val="8"/>
          <w:szCs w:val="8"/>
        </w:rPr>
        <w:t xml:space="preserve"> </w:t>
      </w:r>
      <w:r w:rsidR="002B7D85" w:rsidRPr="0071410C">
        <w:rPr>
          <w:rFonts w:cstheme="minorHAnsi"/>
          <w:sz w:val="10"/>
          <w:szCs w:val="10"/>
        </w:rPr>
        <w:t>Concentration x 1000 cm</w:t>
      </w:r>
      <w:r w:rsidR="002B7D85" w:rsidRPr="0071410C">
        <w:rPr>
          <w:rFonts w:cstheme="minorHAnsi"/>
          <w:sz w:val="10"/>
          <w:szCs w:val="10"/>
          <w:vertAlign w:val="superscript"/>
        </w:rPr>
        <w:t>3</w:t>
      </w:r>
      <w:r w:rsidR="002B7D85" w:rsidRPr="0071410C">
        <w:rPr>
          <w:rFonts w:cstheme="minorHAnsi"/>
          <w:sz w:val="10"/>
          <w:szCs w:val="10"/>
        </w:rPr>
        <w:t xml:space="preserve"> of solution = moles of a substance x </w:t>
      </w:r>
      <w:proofErr w:type="spellStart"/>
      <w:r w:rsidR="002B7D85" w:rsidRPr="0071410C">
        <w:rPr>
          <w:rFonts w:cstheme="minorHAnsi"/>
          <w:sz w:val="10"/>
          <w:szCs w:val="10"/>
        </w:rPr>
        <w:t>Mr</w:t>
      </w:r>
      <w:proofErr w:type="spellEnd"/>
    </w:p>
    <w:p w14:paraId="3F7875DD" w14:textId="397148A3" w:rsidR="00CB6C95" w:rsidRDefault="00CB6C95" w:rsidP="008E58CE">
      <w:pPr>
        <w:rPr>
          <w:rFonts w:cstheme="minorHAnsi"/>
          <w:sz w:val="8"/>
          <w:szCs w:val="8"/>
        </w:rPr>
      </w:pPr>
    </w:p>
    <w:p w14:paraId="12F14830" w14:textId="1992BE1D" w:rsidR="009143C6" w:rsidRDefault="00427765" w:rsidP="008E58CE">
      <w:pPr>
        <w:rPr>
          <w:rFonts w:cstheme="minorHAnsi"/>
          <w:sz w:val="8"/>
          <w:szCs w:val="8"/>
        </w:rPr>
      </w:pPr>
      <w:r>
        <w:rPr>
          <w:noProof/>
        </w:rPr>
        <w:lastRenderedPageBreak/>
        <mc:AlternateContent>
          <mc:Choice Requires="wpi">
            <w:drawing>
              <wp:anchor distT="0" distB="0" distL="114300" distR="114300" simplePos="0" relativeHeight="251664384" behindDoc="0" locked="0" layoutInCell="1" allowOverlap="1" wp14:anchorId="2D9428F1" wp14:editId="5F97A70F">
                <wp:simplePos x="0" y="0"/>
                <wp:positionH relativeFrom="column">
                  <wp:posOffset>554780</wp:posOffset>
                </wp:positionH>
                <wp:positionV relativeFrom="paragraph">
                  <wp:posOffset>83239</wp:posOffset>
                </wp:positionV>
                <wp:extent cx="20880" cy="44280"/>
                <wp:effectExtent l="38100" t="57150" r="74930" b="70485"/>
                <wp:wrapNone/>
                <wp:docPr id="31" name="Ink 31"/>
                <wp:cNvGraphicFramePr/>
                <a:graphic xmlns:a="http://schemas.openxmlformats.org/drawingml/2006/main">
                  <a:graphicData uri="http://schemas.microsoft.com/office/word/2010/wordprocessingInk">
                    <w14:contentPart bwMode="auto" r:id="rId49">
                      <w14:nvContentPartPr>
                        <w14:cNvContentPartPr/>
                      </w14:nvContentPartPr>
                      <w14:xfrm>
                        <a:off x="0" y="0"/>
                        <a:ext cx="20880" cy="44280"/>
                      </w14:xfrm>
                    </w14:contentPart>
                  </a:graphicData>
                </a:graphic>
              </wp:anchor>
            </w:drawing>
          </mc:Choice>
          <mc:Fallback>
            <w:pict>
              <v:shapetype w14:anchorId="020214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42.3pt;margin-top:5.15pt;width:4.5pt;height:6.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">
                <v:imagedata r:id="rId50" o:title=""/>
              </v:shape>
            </w:pict>
          </mc:Fallback>
        </mc:AlternateContent>
      </w:r>
      <w:r>
        <w:rPr>
          <w:noProof/>
        </w:rPr>
        <mc:AlternateContent>
          <mc:Choice Requires="wpi">
            <w:drawing>
              <wp:anchor distT="0" distB="0" distL="114300" distR="114300" simplePos="0" relativeHeight="251663360" behindDoc="0" locked="0" layoutInCell="1" allowOverlap="1" wp14:anchorId="4A16F823" wp14:editId="69A65346">
                <wp:simplePos x="0" y="0"/>
                <wp:positionH relativeFrom="column">
                  <wp:posOffset>539660</wp:posOffset>
                </wp:positionH>
                <wp:positionV relativeFrom="paragraph">
                  <wp:posOffset>4039</wp:posOffset>
                </wp:positionV>
                <wp:extent cx="98640" cy="170640"/>
                <wp:effectExtent l="76200" t="57150" r="53975" b="58420"/>
                <wp:wrapNone/>
                <wp:docPr id="26" name="Ink 26"/>
                <wp:cNvGraphicFramePr/>
                <a:graphic xmlns:a="http://schemas.openxmlformats.org/drawingml/2006/main">
                  <a:graphicData uri="http://schemas.microsoft.com/office/word/2010/wordprocessingInk">
                    <w14:contentPart bwMode="auto" r:id="rId51">
                      <w14:nvContentPartPr>
                        <w14:cNvContentPartPr/>
                      </w14:nvContentPartPr>
                      <w14:xfrm>
                        <a:off x="0" y="0"/>
                        <a:ext cx="98640" cy="170640"/>
                      </w14:xfrm>
                    </w14:contentPart>
                  </a:graphicData>
                </a:graphic>
              </wp:anchor>
            </w:drawing>
          </mc:Choice>
          <mc:Fallback>
            <w:pict>
              <v:shape w14:anchorId="3357031C" id="Ink 26" o:spid="_x0000_s1026" type="#_x0000_t75" style="position:absolute;margin-left:41.1pt;margin-top:-1.1pt;width:10.55pt;height:16.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">
                <v:imagedata r:id="rId52" o:title=""/>
              </v:shape>
            </w:pict>
          </mc:Fallback>
        </mc:AlternateContent>
      </w:r>
      <w:r w:rsidR="009143C6">
        <w:rPr>
          <w:noProof/>
        </w:rPr>
        <w:drawing>
          <wp:inline distT="0" distB="0" distL="0" distR="0" wp14:anchorId="71A494BF" wp14:editId="2959B2C4">
            <wp:extent cx="3985083" cy="2205420"/>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12019" cy="2220327"/>
                    </a:xfrm>
                    <a:prstGeom prst="rect">
                      <a:avLst/>
                    </a:prstGeom>
                  </pic:spPr>
                </pic:pic>
              </a:graphicData>
            </a:graphic>
          </wp:inline>
        </w:drawing>
      </w:r>
      <w:r w:rsidR="003D729B">
        <w:rPr>
          <w:rFonts w:cstheme="minorHAnsi"/>
          <w:sz w:val="8"/>
          <w:szCs w:val="8"/>
        </w:rPr>
        <w:t>0.</w:t>
      </w:r>
      <w:r w:rsidR="009D6E85">
        <w:rPr>
          <w:rFonts w:cstheme="minorHAnsi"/>
          <w:sz w:val="8"/>
          <w:szCs w:val="8"/>
        </w:rPr>
        <w:t>61</w:t>
      </w:r>
    </w:p>
    <w:p w14:paraId="01CBC3E7" w14:textId="4F1195CF" w:rsidR="008816AD" w:rsidRPr="00635C29" w:rsidRDefault="008816AD" w:rsidP="008E58CE">
      <w:pPr>
        <w:rPr>
          <w:rFonts w:cstheme="minorHAnsi"/>
          <w:sz w:val="8"/>
          <w:szCs w:val="8"/>
        </w:rPr>
      </w:pPr>
      <w:r>
        <w:rPr>
          <w:noProof/>
        </w:rPr>
        <w:drawing>
          <wp:inline distT="0" distB="0" distL="0" distR="0" wp14:anchorId="4E7A2277" wp14:editId="066311CE">
            <wp:extent cx="3466214" cy="628807"/>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35621" cy="641398"/>
                    </a:xfrm>
                    <a:prstGeom prst="rect">
                      <a:avLst/>
                    </a:prstGeom>
                  </pic:spPr>
                </pic:pic>
              </a:graphicData>
            </a:graphic>
          </wp:inline>
        </w:drawing>
      </w:r>
      <w:r w:rsidR="00556425">
        <w:rPr>
          <w:rFonts w:cstheme="minorHAnsi"/>
          <w:sz w:val="8"/>
          <w:szCs w:val="8"/>
        </w:rPr>
        <w:t xml:space="preserve"> 12</w:t>
      </w:r>
    </w:p>
    <w:p w14:paraId="36A690E5" w14:textId="77777777" w:rsidR="008D723D" w:rsidRPr="004F3BE4" w:rsidRDefault="008D723D" w:rsidP="008D723D">
      <w:pPr>
        <w:rPr>
          <w:rFonts w:cstheme="minorHAnsi"/>
          <w:b/>
          <w:bCs/>
        </w:rPr>
      </w:pPr>
      <w:r w:rsidRPr="004F3BE4">
        <w:rPr>
          <w:rFonts w:cstheme="minorHAnsi"/>
          <w:b/>
          <w:bCs/>
        </w:rPr>
        <w:t>What is stoichiometry?</w:t>
      </w:r>
    </w:p>
    <w:p w14:paraId="2F1172F1" w14:textId="5CD18A89" w:rsidR="008D723D" w:rsidRPr="004F3BE4" w:rsidRDefault="008D723D" w:rsidP="008D723D">
      <w:pPr>
        <w:rPr>
          <w:rFonts w:cstheme="minorHAnsi"/>
        </w:rPr>
      </w:pPr>
      <w:r w:rsidRPr="004F3BE4">
        <w:rPr>
          <w:rFonts w:cstheme="minorHAnsi"/>
        </w:rPr>
        <w:t>The relationship between the relative quantities of substances taking part in reaction or forming a compound typically a ratio.</w:t>
      </w:r>
      <w:r w:rsidR="00961488">
        <w:rPr>
          <w:rFonts w:cstheme="minorHAnsi"/>
        </w:rPr>
        <w:t xml:space="preserve"> </w:t>
      </w:r>
    </w:p>
    <w:p w14:paraId="4B73418B" w14:textId="77777777" w:rsidR="008D723D" w:rsidRPr="004F3BE4" w:rsidRDefault="008D723D" w:rsidP="008D723D">
      <w:pPr>
        <w:rPr>
          <w:rFonts w:cstheme="minorHAnsi"/>
        </w:rPr>
      </w:pPr>
      <w:r w:rsidRPr="004F3BE4">
        <w:rPr>
          <w:rFonts w:cstheme="minorHAnsi"/>
        </w:rPr>
        <w:t xml:space="preserve">Mole stoichiometry relates the ratios of two chemical substances in an equation </w:t>
      </w:r>
    </w:p>
    <w:p w14:paraId="1FA661F7" w14:textId="77777777" w:rsidR="008D723D" w:rsidRPr="004F3BE4" w:rsidRDefault="008D723D" w:rsidP="008D723D">
      <w:pPr>
        <w:rPr>
          <w:rFonts w:cstheme="minorHAnsi"/>
        </w:rPr>
      </w:pPr>
      <w:r w:rsidRPr="004F3BE4">
        <w:rPr>
          <w:rFonts w:cstheme="minorHAnsi"/>
        </w:rPr>
        <w:t>Formulas for a hypothetical equation</w:t>
      </w:r>
    </w:p>
    <w:p w14:paraId="4D090CDB" w14:textId="28DDBB5C" w:rsidR="008D723D" w:rsidRPr="004F3BE4" w:rsidRDefault="008D723D" w:rsidP="008D723D">
      <w:pPr>
        <w:rPr>
          <w:rFonts w:cstheme="minorHAnsi"/>
        </w:rPr>
      </w:pPr>
      <w:proofErr w:type="spellStart"/>
      <w:r w:rsidRPr="004F3BE4">
        <w:rPr>
          <w:rFonts w:cstheme="minorHAnsi"/>
        </w:rPr>
        <w:t>xA</w:t>
      </w:r>
      <w:proofErr w:type="spellEnd"/>
      <w:r w:rsidRPr="004F3BE4">
        <w:rPr>
          <w:rFonts w:cstheme="minorHAnsi"/>
        </w:rPr>
        <w:t xml:space="preserve"> + </w:t>
      </w:r>
      <w:proofErr w:type="spellStart"/>
      <w:r w:rsidRPr="004F3BE4">
        <w:rPr>
          <w:rFonts w:cstheme="minorHAnsi"/>
        </w:rPr>
        <w:t>yB</w:t>
      </w:r>
      <w:proofErr w:type="spellEnd"/>
      <w:r w:rsidRPr="004F3BE4">
        <w:rPr>
          <w:rFonts w:cstheme="minorHAnsi"/>
        </w:rPr>
        <w:t xml:space="preserve"> --------&gt; </w:t>
      </w:r>
      <w:proofErr w:type="spellStart"/>
      <w:r w:rsidRPr="004F3BE4">
        <w:rPr>
          <w:rFonts w:cstheme="minorHAnsi"/>
        </w:rPr>
        <w:t>zC</w:t>
      </w:r>
      <w:proofErr w:type="spellEnd"/>
    </w:p>
    <w:p w14:paraId="68E6FE96" w14:textId="00C1B0F7" w:rsidR="00B223E0" w:rsidRPr="004F3BE4" w:rsidRDefault="00B223E0" w:rsidP="008D723D">
      <w:pPr>
        <w:rPr>
          <w:rFonts w:cstheme="minorHAnsi"/>
        </w:rPr>
      </w:pPr>
      <w:r w:rsidRPr="004F3BE4">
        <w:rPr>
          <w:rFonts w:cstheme="minorHAnsi"/>
          <w:noProof/>
        </w:rPr>
        <w:drawing>
          <wp:inline distT="0" distB="0" distL="0" distR="0" wp14:anchorId="21AEA4F6" wp14:editId="43FB31CF">
            <wp:extent cx="3558188" cy="1904163"/>
            <wp:effectExtent l="0" t="0" r="444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59534" cy="1904883"/>
                    </a:xfrm>
                    <a:prstGeom prst="rect">
                      <a:avLst/>
                    </a:prstGeom>
                    <a:noFill/>
                    <a:ln>
                      <a:noFill/>
                    </a:ln>
                  </pic:spPr>
                </pic:pic>
              </a:graphicData>
            </a:graphic>
          </wp:inline>
        </w:drawing>
      </w:r>
    </w:p>
    <w:p w14:paraId="6F3F1C60" w14:textId="4F6269B8" w:rsidR="008D723D" w:rsidRPr="004F3BE4" w:rsidRDefault="00E90AEF" w:rsidP="008D723D">
      <w:pPr>
        <w:rPr>
          <w:rFonts w:cstheme="minorHAnsi"/>
        </w:rPr>
      </w:pPr>
      <w:r w:rsidRPr="004F3BE4">
        <w:rPr>
          <w:rFonts w:cstheme="minorHAnsi"/>
        </w:rPr>
        <w:t>B</w:t>
      </w:r>
      <w:r w:rsidR="008D723D" w:rsidRPr="004F3BE4">
        <w:rPr>
          <w:rFonts w:cstheme="minorHAnsi"/>
        </w:rPr>
        <w:t>alancing equations</w:t>
      </w:r>
    </w:p>
    <w:p w14:paraId="0B30AF1C" w14:textId="77777777" w:rsidR="00E90AEF" w:rsidRPr="004F3BE4" w:rsidRDefault="00E90AEF" w:rsidP="008D723D">
      <w:pPr>
        <w:rPr>
          <w:rFonts w:cstheme="minorHAnsi"/>
        </w:rPr>
      </w:pPr>
      <w:r w:rsidRPr="004F3BE4">
        <w:rPr>
          <w:rFonts w:cstheme="minorHAnsi"/>
        </w:rPr>
        <w:t>Masses of reactants &amp; products can be calculated from balanced symbol equations</w:t>
      </w:r>
    </w:p>
    <w:p w14:paraId="42104DED" w14:textId="60E5603F" w:rsidR="00E90AEF" w:rsidRPr="004F3BE4" w:rsidRDefault="00E90AEF" w:rsidP="008D723D">
      <w:pPr>
        <w:rPr>
          <w:rFonts w:cstheme="minorHAnsi"/>
        </w:rPr>
      </w:pPr>
      <w:r w:rsidRPr="004F3BE4">
        <w:rPr>
          <w:rFonts w:cstheme="minorHAnsi"/>
        </w:rPr>
        <w:t>Chemical equations can be interpreted in terms of moles</w:t>
      </w:r>
      <w:r w:rsidR="00704119">
        <w:rPr>
          <w:rFonts w:cstheme="minorHAnsi"/>
        </w:rPr>
        <w:t>.</w:t>
      </w:r>
      <w:r w:rsidRPr="004F3BE4">
        <w:rPr>
          <w:rFonts w:cstheme="minorHAnsi"/>
        </w:rPr>
        <w:t xml:space="preserve"> </w:t>
      </w:r>
      <w:r w:rsidR="007D42AC" w:rsidRPr="004F3BE4">
        <w:rPr>
          <w:rFonts w:cstheme="minorHAnsi"/>
        </w:rPr>
        <w:t>E.g.,</w:t>
      </w:r>
      <w:r w:rsidR="00EA08F9">
        <w:rPr>
          <w:rFonts w:cstheme="minorHAnsi"/>
        </w:rPr>
        <w:t xml:space="preserve"> </w:t>
      </w:r>
      <w:r w:rsidRPr="004F3BE4">
        <w:rPr>
          <w:rFonts w:cstheme="minorHAnsi"/>
        </w:rPr>
        <w:t>Mg + 2HCl -&gt; MgCl2 + H2 shows that 1 mol Mg reacts with 2 mol HCl to produce 1 mol MgCl</w:t>
      </w:r>
      <w:r w:rsidRPr="004F3BE4">
        <w:rPr>
          <w:rFonts w:cstheme="minorHAnsi"/>
          <w:vertAlign w:val="subscript"/>
        </w:rPr>
        <w:t>2</w:t>
      </w:r>
      <w:r w:rsidRPr="004F3BE4">
        <w:rPr>
          <w:rFonts w:cstheme="minorHAnsi"/>
        </w:rPr>
        <w:t xml:space="preserve"> and 1 mol H</w:t>
      </w:r>
      <w:r w:rsidRPr="004F3BE4">
        <w:rPr>
          <w:rFonts w:cstheme="minorHAnsi"/>
          <w:vertAlign w:val="subscript"/>
        </w:rPr>
        <w:t>2</w:t>
      </w:r>
      <w:r w:rsidRPr="004F3BE4">
        <w:rPr>
          <w:rFonts w:cstheme="minorHAnsi"/>
        </w:rPr>
        <w:t xml:space="preserve"> </w:t>
      </w:r>
    </w:p>
    <w:p w14:paraId="30F64AFD" w14:textId="6B760344" w:rsidR="00E90AEF" w:rsidRPr="004F3BE4" w:rsidRDefault="00E90AEF" w:rsidP="008D723D">
      <w:pPr>
        <w:rPr>
          <w:rFonts w:cstheme="minorHAnsi"/>
        </w:rPr>
      </w:pPr>
      <w:r w:rsidRPr="004F3BE4">
        <w:rPr>
          <w:rFonts w:cstheme="minorHAnsi"/>
        </w:rPr>
        <w:t>Total moles of one element must be the same on both sides of the equation</w:t>
      </w:r>
    </w:p>
    <w:p w14:paraId="296849B5" w14:textId="668BBFEE" w:rsidR="007D42AC" w:rsidRPr="004F3BE4" w:rsidRDefault="009B7F4D" w:rsidP="008D723D">
      <w:pPr>
        <w:rPr>
          <w:rFonts w:cstheme="minorHAnsi"/>
          <w:i/>
          <w:iCs/>
        </w:rPr>
      </w:pPr>
      <w:r w:rsidRPr="004F3BE4">
        <w:rPr>
          <w:rFonts w:cstheme="minorHAnsi"/>
          <w:i/>
          <w:iCs/>
        </w:rPr>
        <w:t xml:space="preserve">Balance the following eq </w:t>
      </w:r>
    </w:p>
    <w:p w14:paraId="150A49BE" w14:textId="7733B4D7" w:rsidR="00CE6B11" w:rsidRPr="004F3BE4" w:rsidRDefault="009B7F4D" w:rsidP="008D723D">
      <w:pPr>
        <w:rPr>
          <w:rFonts w:cstheme="minorHAnsi"/>
        </w:rPr>
      </w:pPr>
      <w:r w:rsidRPr="004F3BE4">
        <w:rPr>
          <w:rFonts w:cstheme="minorHAnsi"/>
        </w:rPr>
        <w:lastRenderedPageBreak/>
        <w:t>H</w:t>
      </w:r>
      <w:r w:rsidRPr="004F3BE4">
        <w:rPr>
          <w:rFonts w:cstheme="minorHAnsi"/>
          <w:vertAlign w:val="subscript"/>
        </w:rPr>
        <w:t xml:space="preserve">2 </w:t>
      </w:r>
      <w:r w:rsidRPr="004F3BE4">
        <w:rPr>
          <w:rFonts w:cstheme="minorHAnsi"/>
        </w:rPr>
        <w:t>+ Cl</w:t>
      </w:r>
      <w:r w:rsidR="00CE6B11" w:rsidRPr="004F3BE4">
        <w:rPr>
          <w:rFonts w:cstheme="minorHAnsi"/>
        </w:rPr>
        <w:t xml:space="preserve"> –--- &gt; HCl</w:t>
      </w:r>
    </w:p>
    <w:p w14:paraId="15AD91BF" w14:textId="53825D76" w:rsidR="00CE6B11" w:rsidRPr="004F3BE4" w:rsidRDefault="00CE6B11" w:rsidP="008D723D">
      <w:pPr>
        <w:rPr>
          <w:rFonts w:cstheme="minorHAnsi"/>
        </w:rPr>
      </w:pPr>
      <w:r w:rsidRPr="004F3BE4">
        <w:rPr>
          <w:rFonts w:cstheme="minorHAnsi"/>
        </w:rPr>
        <w:t>N</w:t>
      </w:r>
      <w:r w:rsidRPr="004F3BE4">
        <w:rPr>
          <w:rFonts w:cstheme="minorHAnsi"/>
          <w:vertAlign w:val="subscript"/>
        </w:rPr>
        <w:t xml:space="preserve">2 </w:t>
      </w:r>
      <w:r w:rsidR="000941D6" w:rsidRPr="004F3BE4">
        <w:rPr>
          <w:rFonts w:cstheme="minorHAnsi"/>
        </w:rPr>
        <w:t>+ H</w:t>
      </w:r>
      <w:r w:rsidR="000941D6" w:rsidRPr="004F3BE4">
        <w:rPr>
          <w:rFonts w:cstheme="minorHAnsi"/>
          <w:vertAlign w:val="subscript"/>
        </w:rPr>
        <w:t xml:space="preserve">2 </w:t>
      </w:r>
      <w:r w:rsidR="000941D6" w:rsidRPr="004F3BE4">
        <w:rPr>
          <w:rFonts w:cstheme="minorHAnsi"/>
        </w:rPr>
        <w:t>----- &gt; NH</w:t>
      </w:r>
      <w:r w:rsidR="000941D6" w:rsidRPr="004F3BE4">
        <w:rPr>
          <w:rFonts w:cstheme="minorHAnsi"/>
          <w:vertAlign w:val="subscript"/>
        </w:rPr>
        <w:t>3</w:t>
      </w:r>
      <w:r w:rsidR="004E1FF5" w:rsidRPr="004F3BE4">
        <w:rPr>
          <w:rFonts w:cstheme="minorHAnsi"/>
          <w:vertAlign w:val="subscript"/>
        </w:rPr>
        <w:t xml:space="preserve"> </w:t>
      </w:r>
    </w:p>
    <w:p w14:paraId="4BA18E22" w14:textId="1B671764" w:rsidR="000941D6" w:rsidRPr="004F3BE4" w:rsidRDefault="00D04522" w:rsidP="00A7212B">
      <w:pPr>
        <w:pStyle w:val="ListParagraph"/>
        <w:numPr>
          <w:ilvl w:val="0"/>
          <w:numId w:val="2"/>
        </w:numPr>
        <w:rPr>
          <w:rFonts w:cstheme="minorHAnsi"/>
        </w:rPr>
      </w:pPr>
      <w:r w:rsidRPr="004F3BE4">
        <w:rPr>
          <w:rFonts w:cstheme="minorHAnsi"/>
        </w:rPr>
        <w:t>What mass of nitrogen is needed to produce 45.0 grams of ammonia</w:t>
      </w:r>
      <w:r w:rsidR="00050004" w:rsidRPr="004F3BE4">
        <w:rPr>
          <w:rFonts w:cstheme="minorHAnsi"/>
        </w:rPr>
        <w:t xml:space="preserve"> </w:t>
      </w:r>
      <w:r w:rsidR="00050004" w:rsidRPr="007F4F17">
        <w:rPr>
          <w:rFonts w:cstheme="minorHAnsi"/>
          <w:sz w:val="6"/>
          <w:szCs w:val="6"/>
        </w:rPr>
        <w:t>2x 45</w:t>
      </w:r>
    </w:p>
    <w:p w14:paraId="32CD2749" w14:textId="427669B2" w:rsidR="004836AE" w:rsidRPr="007F4F17" w:rsidRDefault="004836AE" w:rsidP="007F4F17">
      <w:pPr>
        <w:pStyle w:val="ListParagraph"/>
        <w:numPr>
          <w:ilvl w:val="0"/>
          <w:numId w:val="2"/>
        </w:numPr>
        <w:rPr>
          <w:rFonts w:cstheme="minorHAnsi"/>
          <w:sz w:val="8"/>
          <w:szCs w:val="8"/>
        </w:rPr>
      </w:pPr>
      <w:r w:rsidRPr="007F4F17">
        <w:rPr>
          <w:rFonts w:cstheme="minorHAnsi"/>
        </w:rPr>
        <w:t>What volume of hydrogen gas can be used if 800 cm</w:t>
      </w:r>
      <w:r w:rsidRPr="007F4F17">
        <w:rPr>
          <w:rFonts w:cstheme="minorHAnsi"/>
          <w:vertAlign w:val="superscript"/>
        </w:rPr>
        <w:t>3</w:t>
      </w:r>
      <w:r w:rsidRPr="007F4F17">
        <w:rPr>
          <w:rFonts w:cstheme="minorHAnsi"/>
        </w:rPr>
        <w:t xml:space="preserve"> </w:t>
      </w:r>
      <w:r w:rsidR="00A7212B" w:rsidRPr="007F4F17">
        <w:rPr>
          <w:rFonts w:cstheme="minorHAnsi"/>
        </w:rPr>
        <w:t xml:space="preserve">of ammonia gas is to be produced at </w:t>
      </w:r>
      <w:proofErr w:type="spellStart"/>
      <w:r w:rsidR="00197084" w:rsidRPr="007F4F17">
        <w:rPr>
          <w:rFonts w:cstheme="minorHAnsi"/>
        </w:rPr>
        <w:t>r</w:t>
      </w:r>
      <w:r w:rsidR="00A7212B" w:rsidRPr="007F4F17">
        <w:rPr>
          <w:rFonts w:cstheme="minorHAnsi"/>
        </w:rPr>
        <w:t>tp</w:t>
      </w:r>
      <w:proofErr w:type="spellEnd"/>
      <w:r w:rsidR="007F4F17">
        <w:rPr>
          <w:rFonts w:cstheme="minorHAnsi"/>
        </w:rPr>
        <w:t xml:space="preserve"> </w:t>
      </w:r>
      <w:r w:rsidR="007F4F17">
        <w:rPr>
          <w:rFonts w:cstheme="minorHAnsi"/>
          <w:sz w:val="6"/>
          <w:szCs w:val="6"/>
        </w:rPr>
        <w:t>0.05</w:t>
      </w:r>
    </w:p>
    <w:p w14:paraId="65E85D04" w14:textId="79AFE011" w:rsidR="00B771D8" w:rsidRPr="004F3BE4" w:rsidRDefault="00B771D8" w:rsidP="008D723D">
      <w:pPr>
        <w:rPr>
          <w:rFonts w:cstheme="minorHAnsi"/>
        </w:rPr>
      </w:pPr>
      <w:r w:rsidRPr="004F3BE4">
        <w:rPr>
          <w:rFonts w:cstheme="minorHAnsi"/>
        </w:rPr>
        <w:t>Balancing numbers in a symbol equation can be calculated from the masses of reactants and products: a. convert the masses in grams to amounts in moles</w:t>
      </w:r>
    </w:p>
    <w:p w14:paraId="4CB087EB" w14:textId="1E454FC7" w:rsidR="00E90AEF" w:rsidRPr="004F3BE4" w:rsidRDefault="00B771D8" w:rsidP="008D723D">
      <w:pPr>
        <w:rPr>
          <w:rFonts w:cstheme="minorHAnsi"/>
        </w:rPr>
      </w:pPr>
      <w:r w:rsidRPr="004F3BE4">
        <w:rPr>
          <w:rFonts w:cstheme="minorHAnsi"/>
        </w:rPr>
        <w:t xml:space="preserve">b. </w:t>
      </w:r>
      <w:proofErr w:type="gramStart"/>
      <w:r w:rsidRPr="004F3BE4">
        <w:rPr>
          <w:rFonts w:cstheme="minorHAnsi"/>
        </w:rPr>
        <w:t>convert</w:t>
      </w:r>
      <w:proofErr w:type="gramEnd"/>
      <w:r w:rsidRPr="004F3BE4">
        <w:rPr>
          <w:rFonts w:cstheme="minorHAnsi"/>
        </w:rPr>
        <w:t xml:space="preserve"> the numbers of moles to simple whole number ratios, then you know how many moles you have of one element/compound compared to another</w:t>
      </w:r>
    </w:p>
    <w:p w14:paraId="157D6095" w14:textId="4767F2BD" w:rsidR="00AD5E92" w:rsidRPr="004F3BE4" w:rsidRDefault="00AD5E92" w:rsidP="008D723D">
      <w:pPr>
        <w:rPr>
          <w:rFonts w:cstheme="minorHAnsi"/>
        </w:rPr>
      </w:pPr>
      <w:r w:rsidRPr="004F3BE4">
        <w:rPr>
          <w:rFonts w:cstheme="minorHAnsi"/>
          <w:noProof/>
        </w:rPr>
        <w:lastRenderedPageBreak/>
        <w:drawing>
          <wp:inline distT="0" distB="0" distL="0" distR="0" wp14:anchorId="79D808A2" wp14:editId="6FD03618">
            <wp:extent cx="4600575" cy="7210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00575" cy="7210425"/>
                    </a:xfrm>
                    <a:prstGeom prst="rect">
                      <a:avLst/>
                    </a:prstGeom>
                  </pic:spPr>
                </pic:pic>
              </a:graphicData>
            </a:graphic>
          </wp:inline>
        </w:drawing>
      </w:r>
    </w:p>
    <w:p w14:paraId="1D88D4DC" w14:textId="4D2B0C44" w:rsidR="00656D00" w:rsidRPr="004F3BE4" w:rsidRDefault="00656D00" w:rsidP="008D723D">
      <w:pPr>
        <w:rPr>
          <w:rFonts w:cstheme="minorHAnsi"/>
        </w:rPr>
      </w:pPr>
      <w:r w:rsidRPr="004F3BE4">
        <w:rPr>
          <w:rFonts w:cstheme="minorHAnsi"/>
          <w:noProof/>
        </w:rPr>
        <w:lastRenderedPageBreak/>
        <w:drawing>
          <wp:inline distT="0" distB="0" distL="0" distR="0" wp14:anchorId="26BD0742" wp14:editId="3CCC2F6A">
            <wp:extent cx="4638675" cy="1962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38675" cy="1962150"/>
                    </a:xfrm>
                    <a:prstGeom prst="rect">
                      <a:avLst/>
                    </a:prstGeom>
                  </pic:spPr>
                </pic:pic>
              </a:graphicData>
            </a:graphic>
          </wp:inline>
        </w:drawing>
      </w:r>
    </w:p>
    <w:p w14:paraId="42FE3713" w14:textId="59712DBE" w:rsidR="006F234C" w:rsidRPr="004F3BE4" w:rsidRDefault="006F234C" w:rsidP="008D723D">
      <w:pPr>
        <w:rPr>
          <w:rFonts w:cstheme="minorHAnsi"/>
        </w:rPr>
      </w:pPr>
    </w:p>
    <w:p w14:paraId="5998B3C2" w14:textId="39A86014" w:rsidR="00863AA0" w:rsidRPr="004F3BE4" w:rsidRDefault="00863AA0" w:rsidP="00863AA0">
      <w:pPr>
        <w:rPr>
          <w:rFonts w:cstheme="minorHAnsi"/>
          <w:b/>
          <w:bCs/>
          <w:u w:val="single"/>
        </w:rPr>
      </w:pPr>
      <w:r w:rsidRPr="004F3BE4">
        <w:rPr>
          <w:rFonts w:cstheme="minorHAnsi"/>
          <w:b/>
          <w:bCs/>
          <w:u w:val="single"/>
        </w:rPr>
        <w:t xml:space="preserve">Percentage </w:t>
      </w:r>
      <w:r w:rsidR="00096EBB" w:rsidRPr="004F3BE4">
        <w:rPr>
          <w:rFonts w:cstheme="minorHAnsi"/>
          <w:b/>
          <w:bCs/>
          <w:u w:val="single"/>
        </w:rPr>
        <w:t>yield</w:t>
      </w:r>
    </w:p>
    <w:p w14:paraId="4107A3C4" w14:textId="7D9D982B" w:rsidR="00863AA0" w:rsidRPr="004F3BE4" w:rsidRDefault="00863AA0" w:rsidP="00863AA0">
      <w:pPr>
        <w:rPr>
          <w:rFonts w:cstheme="minorHAnsi"/>
        </w:rPr>
      </w:pPr>
      <w:r w:rsidRPr="004F3BE4">
        <w:rPr>
          <w:rFonts w:cstheme="minorHAnsi"/>
        </w:rPr>
        <w:t xml:space="preserve">All reactions do not achieve </w:t>
      </w:r>
      <w:r w:rsidR="00CA757F" w:rsidRPr="004F3BE4">
        <w:rPr>
          <w:rFonts w:cstheme="minorHAnsi"/>
        </w:rPr>
        <w:t>completion. This can be due to unavailability</w:t>
      </w:r>
      <w:r w:rsidRPr="004F3BE4">
        <w:rPr>
          <w:rFonts w:cstheme="minorHAnsi"/>
        </w:rPr>
        <w:t xml:space="preserve"> </w:t>
      </w:r>
      <w:r w:rsidR="008971BF" w:rsidRPr="004F3BE4">
        <w:rPr>
          <w:rFonts w:cstheme="minorHAnsi"/>
        </w:rPr>
        <w:t xml:space="preserve">of proper conditions or due to contaminated over diluted solutions. Thus, the amount of product appears to be </w:t>
      </w:r>
      <w:r w:rsidR="00096EBB" w:rsidRPr="004F3BE4">
        <w:rPr>
          <w:rFonts w:cstheme="minorHAnsi"/>
        </w:rPr>
        <w:t>lower than predicted by the theoretical value.</w:t>
      </w:r>
    </w:p>
    <w:p w14:paraId="21E39EE3" w14:textId="319974F5" w:rsidR="00096EBB" w:rsidRPr="002B7D85" w:rsidRDefault="00D64B26" w:rsidP="00863AA0">
      <w:pPr>
        <w:rPr>
          <w:rFonts w:cstheme="minorHAnsi"/>
          <w:b/>
          <w:bCs/>
        </w:rPr>
      </w:pPr>
      <w:r w:rsidRPr="002B7D85">
        <w:rPr>
          <w:rFonts w:cstheme="minorHAnsi"/>
          <w:b/>
          <w:bCs/>
        </w:rPr>
        <w:t>% yield = (actual yield/ theoretical yield)</w:t>
      </w:r>
      <w:r w:rsidR="00D34A59" w:rsidRPr="002B7D85">
        <w:rPr>
          <w:rFonts w:cstheme="minorHAnsi"/>
          <w:b/>
          <w:bCs/>
        </w:rPr>
        <w:t xml:space="preserve"> x 100</w:t>
      </w:r>
    </w:p>
    <w:p w14:paraId="09F48136" w14:textId="1A1AEB0F" w:rsidR="008E58CE" w:rsidRPr="004F3BE4" w:rsidRDefault="00D34A59" w:rsidP="00670951">
      <w:pPr>
        <w:rPr>
          <w:rFonts w:cstheme="minorHAnsi"/>
        </w:rPr>
      </w:pPr>
      <w:r w:rsidRPr="004F3BE4">
        <w:rPr>
          <w:rFonts w:cstheme="minorHAnsi"/>
        </w:rPr>
        <w:t>Procedure to calculate % yield</w:t>
      </w:r>
    </w:p>
    <w:p w14:paraId="60665B73" w14:textId="230E58CB" w:rsidR="007121CD" w:rsidRPr="002B7D85" w:rsidRDefault="00D34A59" w:rsidP="002B7D85">
      <w:pPr>
        <w:pStyle w:val="ListParagraph"/>
        <w:numPr>
          <w:ilvl w:val="1"/>
          <w:numId w:val="4"/>
        </w:numPr>
        <w:rPr>
          <w:rFonts w:cstheme="minorHAnsi"/>
        </w:rPr>
      </w:pPr>
      <w:r w:rsidRPr="002B7D85">
        <w:rPr>
          <w:rFonts w:cstheme="minorHAnsi"/>
        </w:rPr>
        <w:t>Us</w:t>
      </w:r>
      <w:r w:rsidR="00414187">
        <w:rPr>
          <w:rFonts w:cstheme="minorHAnsi"/>
        </w:rPr>
        <w:t>e</w:t>
      </w:r>
      <w:r w:rsidRPr="002B7D85">
        <w:rPr>
          <w:rFonts w:cstheme="minorHAnsi"/>
        </w:rPr>
        <w:t xml:space="preserve"> mass/ volume/ concentration of reactants </w:t>
      </w:r>
      <w:r w:rsidR="00414187">
        <w:rPr>
          <w:rFonts w:cstheme="minorHAnsi"/>
        </w:rPr>
        <w:t xml:space="preserve">and molar ratios </w:t>
      </w:r>
      <w:r w:rsidRPr="002B7D85">
        <w:rPr>
          <w:rFonts w:cstheme="minorHAnsi"/>
        </w:rPr>
        <w:t>to calculate the amount of products</w:t>
      </w:r>
    </w:p>
    <w:p w14:paraId="15B869C1" w14:textId="10CF8B55" w:rsidR="00D34A59" w:rsidRPr="004F3BE4" w:rsidRDefault="007121CD" w:rsidP="00670951">
      <w:pPr>
        <w:rPr>
          <w:rFonts w:cstheme="minorHAnsi"/>
        </w:rPr>
      </w:pPr>
      <w:r w:rsidRPr="004F3BE4">
        <w:rPr>
          <w:rFonts w:cstheme="minorHAnsi"/>
        </w:rPr>
        <w:t xml:space="preserve">This is the theoretical </w:t>
      </w:r>
      <w:r w:rsidR="00990912" w:rsidRPr="004F3BE4">
        <w:rPr>
          <w:rFonts w:cstheme="minorHAnsi"/>
        </w:rPr>
        <w:t>yield</w:t>
      </w:r>
      <w:r w:rsidR="00D34A59" w:rsidRPr="004F3BE4">
        <w:rPr>
          <w:rFonts w:cstheme="minorHAnsi"/>
        </w:rPr>
        <w:t xml:space="preserve"> </w:t>
      </w:r>
    </w:p>
    <w:p w14:paraId="383BFCA8" w14:textId="11F0EBE0" w:rsidR="003F479B" w:rsidRPr="002B7D85" w:rsidRDefault="00990912" w:rsidP="002B7D85">
      <w:pPr>
        <w:pStyle w:val="ListParagraph"/>
        <w:numPr>
          <w:ilvl w:val="1"/>
          <w:numId w:val="4"/>
        </w:numPr>
        <w:rPr>
          <w:rFonts w:cstheme="minorHAnsi"/>
        </w:rPr>
      </w:pPr>
      <w:r w:rsidRPr="002B7D85">
        <w:rPr>
          <w:rFonts w:cstheme="minorHAnsi"/>
        </w:rPr>
        <w:t xml:space="preserve">Than use </w:t>
      </w:r>
      <w:r w:rsidR="003F479B" w:rsidRPr="002B7D85">
        <w:rPr>
          <w:rFonts w:cstheme="minorHAnsi"/>
        </w:rPr>
        <w:t>this formula % yield = (actual yield/ theoretical yield) x 100</w:t>
      </w:r>
    </w:p>
    <w:p w14:paraId="20365DAA" w14:textId="736039F1" w:rsidR="00B36B32" w:rsidRPr="004F3BE4" w:rsidRDefault="00B36B32" w:rsidP="003F479B">
      <w:pPr>
        <w:rPr>
          <w:rFonts w:cstheme="minorHAnsi"/>
        </w:rPr>
      </w:pPr>
      <w:r w:rsidRPr="004F3BE4">
        <w:rPr>
          <w:rFonts w:cstheme="minorHAnsi"/>
        </w:rPr>
        <w:t>Short-hand formulas</w:t>
      </w:r>
    </w:p>
    <w:p w14:paraId="0BCCA9EF" w14:textId="704172E1" w:rsidR="007A3EB2" w:rsidRPr="00414187" w:rsidRDefault="007A3EB2" w:rsidP="003F479B">
      <w:pPr>
        <w:rPr>
          <w:rFonts w:cstheme="minorHAnsi"/>
          <w:b/>
          <w:bCs/>
        </w:rPr>
      </w:pPr>
      <w:r w:rsidRPr="00414187">
        <w:rPr>
          <w:rFonts w:cstheme="minorHAnsi"/>
          <w:b/>
          <w:bCs/>
        </w:rPr>
        <w:t>Mass of reactant</w:t>
      </w:r>
      <w:r w:rsidR="00B36B32" w:rsidRPr="00414187">
        <w:rPr>
          <w:rFonts w:cstheme="minorHAnsi"/>
          <w:b/>
          <w:bCs/>
        </w:rPr>
        <w:t xml:space="preserve">/ </w:t>
      </w:r>
      <w:r w:rsidR="002B7D85" w:rsidRPr="00414187">
        <w:rPr>
          <w:rFonts w:cstheme="minorHAnsi"/>
          <w:b/>
          <w:bCs/>
        </w:rPr>
        <w:t>(</w:t>
      </w:r>
      <w:proofErr w:type="spellStart"/>
      <w:r w:rsidR="00B36B32" w:rsidRPr="00414187">
        <w:rPr>
          <w:rFonts w:cstheme="minorHAnsi"/>
          <w:b/>
          <w:bCs/>
        </w:rPr>
        <w:t>Mr</w:t>
      </w:r>
      <w:proofErr w:type="spellEnd"/>
      <w:r w:rsidR="00B36B32" w:rsidRPr="00414187">
        <w:rPr>
          <w:rFonts w:cstheme="minorHAnsi"/>
          <w:b/>
          <w:bCs/>
        </w:rPr>
        <w:t xml:space="preserve"> of reactant x Mole ratio</w:t>
      </w:r>
      <w:r w:rsidR="002B7D85" w:rsidRPr="00414187">
        <w:rPr>
          <w:rFonts w:cstheme="minorHAnsi"/>
          <w:b/>
          <w:bCs/>
        </w:rPr>
        <w:t>)</w:t>
      </w:r>
      <w:r w:rsidR="00B36B32" w:rsidRPr="00414187">
        <w:rPr>
          <w:rFonts w:cstheme="minorHAnsi"/>
          <w:b/>
          <w:bCs/>
        </w:rPr>
        <w:t xml:space="preserve"> = </w:t>
      </w:r>
      <w:r w:rsidR="000960BE" w:rsidRPr="00414187">
        <w:rPr>
          <w:rFonts w:cstheme="minorHAnsi"/>
          <w:b/>
          <w:bCs/>
        </w:rPr>
        <w:t>(M</w:t>
      </w:r>
      <w:r w:rsidR="00B36B32" w:rsidRPr="00414187">
        <w:rPr>
          <w:rFonts w:cstheme="minorHAnsi"/>
          <w:b/>
          <w:bCs/>
        </w:rPr>
        <w:t>ass of product</w:t>
      </w:r>
      <w:r w:rsidR="000960BE" w:rsidRPr="00414187">
        <w:rPr>
          <w:rFonts w:cstheme="minorHAnsi"/>
          <w:b/>
          <w:bCs/>
        </w:rPr>
        <w:t xml:space="preserve">/ </w:t>
      </w:r>
      <w:proofErr w:type="spellStart"/>
      <w:r w:rsidR="000960BE" w:rsidRPr="00414187">
        <w:rPr>
          <w:rFonts w:cstheme="minorHAnsi"/>
          <w:b/>
          <w:bCs/>
        </w:rPr>
        <w:t>Mr</w:t>
      </w:r>
      <w:proofErr w:type="spellEnd"/>
      <w:r w:rsidR="000960BE" w:rsidRPr="00414187">
        <w:rPr>
          <w:rFonts w:cstheme="minorHAnsi"/>
          <w:b/>
          <w:bCs/>
        </w:rPr>
        <w:t xml:space="preserve"> of product x Mole ratio) x yield</w:t>
      </w:r>
    </w:p>
    <w:p w14:paraId="65ACF784" w14:textId="6D80E50E" w:rsidR="000960BE" w:rsidRPr="00414187" w:rsidRDefault="000960BE" w:rsidP="003F479B">
      <w:pPr>
        <w:rPr>
          <w:rFonts w:cstheme="minorHAnsi"/>
          <w:b/>
          <w:bCs/>
        </w:rPr>
      </w:pPr>
      <w:r w:rsidRPr="00414187">
        <w:rPr>
          <w:rFonts w:cstheme="minorHAnsi"/>
          <w:b/>
          <w:bCs/>
        </w:rPr>
        <w:t>Volume of reactant</w:t>
      </w:r>
      <w:r w:rsidR="00DA2F22" w:rsidRPr="00414187">
        <w:rPr>
          <w:rFonts w:cstheme="minorHAnsi"/>
          <w:b/>
          <w:bCs/>
        </w:rPr>
        <w:t>/</w:t>
      </w:r>
      <w:r w:rsidR="002B7D85" w:rsidRPr="00414187">
        <w:rPr>
          <w:rFonts w:cstheme="minorHAnsi"/>
          <w:b/>
          <w:bCs/>
        </w:rPr>
        <w:t>M</w:t>
      </w:r>
      <w:r w:rsidR="00DA2F22" w:rsidRPr="00414187">
        <w:rPr>
          <w:rFonts w:cstheme="minorHAnsi"/>
          <w:b/>
          <w:bCs/>
        </w:rPr>
        <w:t>ole ratio = (Volume of product/ Mole ratio) x yield</w:t>
      </w:r>
    </w:p>
    <w:p w14:paraId="470EBDCF" w14:textId="4B12791A" w:rsidR="00261AFF" w:rsidRPr="00414187" w:rsidRDefault="005137BD" w:rsidP="003F479B">
      <w:pPr>
        <w:rPr>
          <w:rFonts w:cstheme="minorHAnsi"/>
          <w:b/>
          <w:bCs/>
        </w:rPr>
      </w:pPr>
      <w:r w:rsidRPr="00414187">
        <w:rPr>
          <w:rFonts w:cstheme="minorHAnsi"/>
          <w:b/>
          <w:bCs/>
        </w:rPr>
        <w:t>(</w:t>
      </w:r>
      <w:r w:rsidR="00261AFF" w:rsidRPr="00414187">
        <w:rPr>
          <w:rFonts w:cstheme="minorHAnsi"/>
          <w:b/>
          <w:bCs/>
        </w:rPr>
        <w:t>Volume x concentration of reactant</w:t>
      </w:r>
      <w:r w:rsidRPr="00414187">
        <w:rPr>
          <w:rFonts w:cstheme="minorHAnsi"/>
          <w:b/>
          <w:bCs/>
        </w:rPr>
        <w:t>)</w:t>
      </w:r>
      <w:r w:rsidR="00261AFF" w:rsidRPr="00414187">
        <w:rPr>
          <w:rFonts w:cstheme="minorHAnsi"/>
          <w:b/>
          <w:bCs/>
        </w:rPr>
        <w:t xml:space="preserve"> </w:t>
      </w:r>
      <w:r w:rsidRPr="00414187">
        <w:rPr>
          <w:rFonts w:cstheme="minorHAnsi"/>
          <w:b/>
          <w:bCs/>
        </w:rPr>
        <w:t>x mole ratio = (volume x concentration of product / mole ratio) x yield</w:t>
      </w:r>
      <w:r w:rsidR="00261AFF" w:rsidRPr="00414187">
        <w:rPr>
          <w:rFonts w:cstheme="minorHAnsi"/>
          <w:b/>
          <w:bCs/>
        </w:rPr>
        <w:t xml:space="preserve"> </w:t>
      </w:r>
    </w:p>
    <w:p w14:paraId="052106BC" w14:textId="49505532" w:rsidR="00990912" w:rsidRPr="004F3BE4" w:rsidRDefault="00DA6976" w:rsidP="00670951">
      <w:pPr>
        <w:rPr>
          <w:rFonts w:cstheme="minorHAnsi"/>
        </w:rPr>
      </w:pPr>
      <w:r w:rsidRPr="004F3BE4">
        <w:rPr>
          <w:rFonts w:cstheme="minorHAnsi"/>
          <w:noProof/>
        </w:rPr>
        <w:drawing>
          <wp:inline distT="0" distB="0" distL="0" distR="0" wp14:anchorId="29E14B36" wp14:editId="17BA71E7">
            <wp:extent cx="3145971" cy="94941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67800" cy="955998"/>
                    </a:xfrm>
                    <a:prstGeom prst="rect">
                      <a:avLst/>
                    </a:prstGeom>
                  </pic:spPr>
                </pic:pic>
              </a:graphicData>
            </a:graphic>
          </wp:inline>
        </w:drawing>
      </w:r>
    </w:p>
    <w:p w14:paraId="3F64F25C" w14:textId="763FD1B2" w:rsidR="00045F16" w:rsidRPr="004F3BE4" w:rsidRDefault="00045F16" w:rsidP="003D7BE3">
      <w:pPr>
        <w:rPr>
          <w:rFonts w:cstheme="minorHAnsi"/>
        </w:rPr>
      </w:pPr>
      <w:r w:rsidRPr="004F3BE4">
        <w:rPr>
          <w:rFonts w:cstheme="minorHAnsi"/>
          <w:vertAlign w:val="superscript"/>
        </w:rPr>
        <w:t xml:space="preserve"> </w:t>
      </w:r>
      <w:r w:rsidRPr="004F3BE4">
        <w:rPr>
          <w:rFonts w:cstheme="minorHAnsi"/>
        </w:rPr>
        <w:t xml:space="preserve"> </w:t>
      </w:r>
      <w:r w:rsidR="00F01F49" w:rsidRPr="004F3BE4">
        <w:rPr>
          <w:rFonts w:cstheme="minorHAnsi"/>
          <w:noProof/>
        </w:rPr>
        <w:drawing>
          <wp:inline distT="0" distB="0" distL="0" distR="0" wp14:anchorId="003FBE76" wp14:editId="2073951A">
            <wp:extent cx="3271582" cy="7239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12140" cy="732874"/>
                    </a:xfrm>
                    <a:prstGeom prst="rect">
                      <a:avLst/>
                    </a:prstGeom>
                  </pic:spPr>
                </pic:pic>
              </a:graphicData>
            </a:graphic>
          </wp:inline>
        </w:drawing>
      </w:r>
      <w:r w:rsidR="00361E04">
        <w:rPr>
          <w:rFonts w:cstheme="minorHAnsi"/>
        </w:rPr>
        <w:t xml:space="preserve"> </w:t>
      </w:r>
    </w:p>
    <w:p w14:paraId="725F5ED8" w14:textId="015BF589" w:rsidR="00DF045C" w:rsidRPr="004F3BE4" w:rsidRDefault="009013B9" w:rsidP="003D7BE3">
      <w:pPr>
        <w:rPr>
          <w:rFonts w:cstheme="minorHAnsi"/>
        </w:rPr>
      </w:pPr>
      <w:r w:rsidRPr="004F3BE4">
        <w:rPr>
          <w:rFonts w:cstheme="minorHAnsi"/>
        </w:rPr>
        <w:lastRenderedPageBreak/>
        <w:t>(24/ 24 + 16) x 100</w:t>
      </w:r>
      <w:r w:rsidR="00DA2985" w:rsidRPr="004F3BE4">
        <w:rPr>
          <w:rFonts w:cstheme="minorHAnsi"/>
        </w:rPr>
        <w:t xml:space="preserve"> = 60</w:t>
      </w:r>
    </w:p>
    <w:p w14:paraId="12B0D988" w14:textId="1627371A" w:rsidR="00DA2985" w:rsidRPr="004F3BE4" w:rsidRDefault="00DA2985" w:rsidP="003D7BE3">
      <w:pPr>
        <w:rPr>
          <w:rFonts w:cstheme="minorHAnsi"/>
        </w:rPr>
      </w:pPr>
      <w:r w:rsidRPr="004F3BE4">
        <w:rPr>
          <w:rFonts w:cstheme="minorHAnsi"/>
        </w:rPr>
        <w:t>15</w:t>
      </w:r>
      <w:r w:rsidR="00167A1F" w:rsidRPr="004F3BE4">
        <w:rPr>
          <w:rFonts w:cstheme="minorHAnsi"/>
        </w:rPr>
        <w:t xml:space="preserve"> </w:t>
      </w:r>
      <w:r w:rsidR="001455E3">
        <w:rPr>
          <w:rFonts w:cstheme="minorHAnsi"/>
        </w:rPr>
        <w:t xml:space="preserve">= </w:t>
      </w:r>
      <w:r w:rsidR="007D0A86" w:rsidRPr="004F3BE4">
        <w:rPr>
          <w:rFonts w:cstheme="minorHAnsi"/>
        </w:rPr>
        <w:t>(24/40) x 25</w:t>
      </w:r>
    </w:p>
    <w:p w14:paraId="7C1AAA65" w14:textId="56F5C403" w:rsidR="003D7BE3" w:rsidRPr="004F3BE4" w:rsidRDefault="008F1E3A" w:rsidP="003D7BE3">
      <w:pPr>
        <w:rPr>
          <w:rFonts w:cstheme="minorHAnsi"/>
        </w:rPr>
      </w:pPr>
      <w:r w:rsidRPr="004F3BE4">
        <w:rPr>
          <w:rFonts w:cstheme="minorHAnsi"/>
          <w:noProof/>
        </w:rPr>
        <w:drawing>
          <wp:inline distT="0" distB="0" distL="0" distR="0" wp14:anchorId="33B187AA" wp14:editId="02BE63AA">
            <wp:extent cx="3287486" cy="38354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9953" cy="383828"/>
                    </a:xfrm>
                    <a:prstGeom prst="rect">
                      <a:avLst/>
                    </a:prstGeom>
                  </pic:spPr>
                </pic:pic>
              </a:graphicData>
            </a:graphic>
          </wp:inline>
        </w:drawing>
      </w:r>
    </w:p>
    <w:p w14:paraId="2D6D7A30" w14:textId="57DBE3A6" w:rsidR="005B18D8" w:rsidRPr="004F3BE4" w:rsidRDefault="005B18D8" w:rsidP="003D7BE3">
      <w:pPr>
        <w:rPr>
          <w:rFonts w:cstheme="minorHAnsi"/>
        </w:rPr>
      </w:pPr>
      <w:r w:rsidRPr="004F3BE4">
        <w:rPr>
          <w:rFonts w:cstheme="minorHAnsi"/>
          <w:noProof/>
        </w:rPr>
        <w:drawing>
          <wp:inline distT="0" distB="0" distL="0" distR="0" wp14:anchorId="7FAAA5CD" wp14:editId="58A71CED">
            <wp:extent cx="3332226" cy="3362853"/>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69464" cy="3400433"/>
                    </a:xfrm>
                    <a:prstGeom prst="rect">
                      <a:avLst/>
                    </a:prstGeom>
                  </pic:spPr>
                </pic:pic>
              </a:graphicData>
            </a:graphic>
          </wp:inline>
        </w:drawing>
      </w:r>
    </w:p>
    <w:p w14:paraId="29B93365" w14:textId="5C0622D4" w:rsidR="00834150" w:rsidRPr="004F3BE4" w:rsidRDefault="00834150" w:rsidP="003D7BE3">
      <w:pPr>
        <w:rPr>
          <w:rFonts w:cstheme="minorHAnsi"/>
        </w:rPr>
      </w:pPr>
      <w:r w:rsidRPr="004F3BE4">
        <w:rPr>
          <w:rFonts w:cstheme="minorHAnsi"/>
          <w:noProof/>
        </w:rPr>
        <w:drawing>
          <wp:inline distT="0" distB="0" distL="0" distR="0" wp14:anchorId="7273195F" wp14:editId="797AB4BA">
            <wp:extent cx="3287395" cy="921596"/>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18329" cy="930268"/>
                    </a:xfrm>
                    <a:prstGeom prst="rect">
                      <a:avLst/>
                    </a:prstGeom>
                  </pic:spPr>
                </pic:pic>
              </a:graphicData>
            </a:graphic>
          </wp:inline>
        </w:drawing>
      </w:r>
    </w:p>
    <w:p w14:paraId="549C8069" w14:textId="4B3AC132" w:rsidR="003D7BE3" w:rsidRPr="004F3BE4" w:rsidRDefault="00DD5068" w:rsidP="002F7821">
      <w:pPr>
        <w:rPr>
          <w:rFonts w:cstheme="minorHAnsi"/>
        </w:rPr>
      </w:pPr>
      <w:r w:rsidRPr="004F3BE4">
        <w:rPr>
          <w:rFonts w:cstheme="minorHAnsi"/>
        </w:rPr>
        <w:t>80, 80</w:t>
      </w:r>
      <w:r w:rsidR="00092503" w:rsidRPr="004F3BE4">
        <w:rPr>
          <w:rFonts w:cstheme="minorHAnsi"/>
        </w:rPr>
        <w:t>, 3.2</w:t>
      </w:r>
    </w:p>
    <w:p w14:paraId="19A663E5" w14:textId="5F80C829" w:rsidR="003D7BE3" w:rsidRPr="004F3BE4" w:rsidRDefault="006C35F3" w:rsidP="002F7821">
      <w:pPr>
        <w:rPr>
          <w:rFonts w:cstheme="minorHAnsi"/>
        </w:rPr>
      </w:pPr>
      <w:r>
        <w:rPr>
          <w:noProof/>
        </w:rPr>
        <w:drawing>
          <wp:inline distT="0" distB="0" distL="0" distR="0" wp14:anchorId="6A8BC1B5" wp14:editId="7B08406A">
            <wp:extent cx="4157251" cy="20244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59935" cy="2025746"/>
                    </a:xfrm>
                    <a:prstGeom prst="rect">
                      <a:avLst/>
                    </a:prstGeom>
                  </pic:spPr>
                </pic:pic>
              </a:graphicData>
            </a:graphic>
          </wp:inline>
        </w:drawing>
      </w:r>
    </w:p>
    <w:p w14:paraId="3018F635" w14:textId="63999B68" w:rsidR="00CC5DBB" w:rsidRPr="00CC5DBB" w:rsidRDefault="00314A07" w:rsidP="00DD131E">
      <w:pPr>
        <w:rPr>
          <w:rFonts w:cstheme="minorHAnsi"/>
          <w:sz w:val="10"/>
          <w:szCs w:val="10"/>
        </w:rPr>
      </w:pPr>
      <w:r>
        <w:rPr>
          <w:rFonts w:cstheme="minorHAnsi"/>
        </w:rPr>
        <w:t>88.2</w:t>
      </w:r>
    </w:p>
    <w:p w14:paraId="24ACCF60" w14:textId="77777777" w:rsidR="00414187" w:rsidRPr="004F3BE4" w:rsidRDefault="00414187" w:rsidP="00414187">
      <w:pPr>
        <w:rPr>
          <w:rFonts w:cstheme="minorHAnsi"/>
          <w:b/>
          <w:bCs/>
          <w:u w:val="single"/>
        </w:rPr>
      </w:pPr>
      <w:r w:rsidRPr="004F3BE4">
        <w:rPr>
          <w:rFonts w:cstheme="minorHAnsi"/>
          <w:b/>
          <w:bCs/>
          <w:u w:val="single"/>
        </w:rPr>
        <w:lastRenderedPageBreak/>
        <w:t xml:space="preserve">Limiting reactants </w:t>
      </w:r>
    </w:p>
    <w:p w14:paraId="149C6706" w14:textId="77777777" w:rsidR="00414187" w:rsidRPr="004F3BE4" w:rsidRDefault="00414187" w:rsidP="00414187">
      <w:pPr>
        <w:rPr>
          <w:rFonts w:cstheme="minorHAnsi"/>
        </w:rPr>
      </w:pPr>
      <w:r w:rsidRPr="004F3BE4">
        <w:rPr>
          <w:rFonts w:cstheme="minorHAnsi"/>
        </w:rPr>
        <w:t>Limiting reactants are defined as the reactants which are not present in lesser amounts(moles) as compared to other reactants in the equation.</w:t>
      </w:r>
    </w:p>
    <w:p w14:paraId="4F292027" w14:textId="77777777" w:rsidR="00414187" w:rsidRPr="004F3BE4" w:rsidRDefault="00414187" w:rsidP="00414187">
      <w:pPr>
        <w:rPr>
          <w:rFonts w:cstheme="minorHAnsi"/>
        </w:rPr>
      </w:pPr>
      <w:r w:rsidRPr="004F3BE4">
        <w:rPr>
          <w:rFonts w:cstheme="minorHAnsi"/>
        </w:rPr>
        <w:t>They limit the yield of products</w:t>
      </w:r>
    </w:p>
    <w:p w14:paraId="77C3633D" w14:textId="77777777" w:rsidR="00414187" w:rsidRPr="004F3BE4" w:rsidRDefault="00414187" w:rsidP="00414187">
      <w:pPr>
        <w:rPr>
          <w:rFonts w:cstheme="minorHAnsi"/>
        </w:rPr>
      </w:pPr>
      <w:r w:rsidRPr="004F3BE4">
        <w:rPr>
          <w:rFonts w:cstheme="minorHAnsi"/>
        </w:rPr>
        <w:t xml:space="preserve">The other reactants sometimes stay unreacted by the end of a reaction.  </w:t>
      </w:r>
    </w:p>
    <w:p w14:paraId="1DC30AA8" w14:textId="77777777" w:rsidR="00414187" w:rsidRPr="004F3BE4" w:rsidRDefault="00414187" w:rsidP="00414187">
      <w:pPr>
        <w:rPr>
          <w:rFonts w:cstheme="minorHAnsi"/>
        </w:rPr>
      </w:pPr>
      <w:r w:rsidRPr="004F3BE4">
        <w:rPr>
          <w:rFonts w:cstheme="minorHAnsi"/>
        </w:rPr>
        <w:t xml:space="preserve">● In a chemical reaction with 2 reactants you will often use one in excess to ensure that all of the other reactant is used </w:t>
      </w:r>
    </w:p>
    <w:p w14:paraId="5E7C8D4C" w14:textId="77777777" w:rsidR="00414187" w:rsidRPr="004F3BE4" w:rsidRDefault="00414187" w:rsidP="00414187">
      <w:pPr>
        <w:rPr>
          <w:rFonts w:cstheme="minorHAnsi"/>
        </w:rPr>
      </w:pPr>
      <w:r w:rsidRPr="004F3BE4">
        <w:rPr>
          <w:rFonts w:cstheme="minorHAnsi"/>
        </w:rPr>
        <w:t xml:space="preserve">● limiting reactant: the reactant that is used up / not in excess (since it limits the amount of products) </w:t>
      </w:r>
    </w:p>
    <w:p w14:paraId="6B457446" w14:textId="77777777" w:rsidR="00414187" w:rsidRPr="004F3BE4" w:rsidRDefault="00414187" w:rsidP="00414187">
      <w:pPr>
        <w:rPr>
          <w:rFonts w:cstheme="minorHAnsi"/>
        </w:rPr>
      </w:pPr>
      <w:r w:rsidRPr="004F3BE4">
        <w:rPr>
          <w:rFonts w:cstheme="minorHAnsi"/>
        </w:rPr>
        <w:t>● If a limiting reactant is used, the amount of product produced is restricted to the amount of the excess reactant that reacts with the limiting one (so use amount of limiting reagent not one in excess for calculations)</w:t>
      </w:r>
    </w:p>
    <w:p w14:paraId="628A8F33" w14:textId="77777777" w:rsidR="00414187" w:rsidRPr="004F3BE4" w:rsidRDefault="00414187" w:rsidP="00414187">
      <w:pPr>
        <w:rPr>
          <w:rFonts w:cstheme="minorHAnsi"/>
        </w:rPr>
      </w:pPr>
      <w:r w:rsidRPr="004F3BE4">
        <w:rPr>
          <w:rFonts w:cstheme="minorHAnsi"/>
        </w:rPr>
        <w:t>Procedure to identify the limiting reactant</w:t>
      </w:r>
    </w:p>
    <w:p w14:paraId="78A47569" w14:textId="77777777" w:rsidR="00414187" w:rsidRPr="00D02507" w:rsidRDefault="00414187" w:rsidP="00414187">
      <w:pPr>
        <w:shd w:val="clear" w:color="auto" w:fill="FFFFFF"/>
        <w:spacing w:after="0" w:line="240" w:lineRule="auto"/>
        <w:jc w:val="both"/>
        <w:rPr>
          <w:rFonts w:eastAsia="Times New Roman" w:cstheme="minorHAnsi"/>
          <w:color w:val="000000"/>
          <w:u w:val="single"/>
        </w:rPr>
      </w:pPr>
      <w:r w:rsidRPr="00D02507">
        <w:rPr>
          <w:rFonts w:eastAsia="Times New Roman" w:cstheme="minorHAnsi"/>
          <w:color w:val="000000"/>
        </w:rPr>
        <w:t xml:space="preserve">There are two ways for how to calculate limiting reagent. </w:t>
      </w:r>
      <w:r w:rsidRPr="00D02507">
        <w:rPr>
          <w:rFonts w:eastAsia="Times New Roman" w:cstheme="minorHAnsi"/>
          <w:color w:val="000000"/>
          <w:u w:val="single"/>
        </w:rPr>
        <w:t>One method is to find and compare the mole ratio of the reactants that are used in the reaction</w:t>
      </w:r>
      <w:r w:rsidRPr="00D02507">
        <w:rPr>
          <w:rFonts w:eastAsia="Times New Roman" w:cstheme="minorHAnsi"/>
          <w:color w:val="000000"/>
        </w:rPr>
        <w:t xml:space="preserve">. Another method is to </w:t>
      </w:r>
      <w:r w:rsidRPr="00D02507">
        <w:rPr>
          <w:rFonts w:eastAsia="Times New Roman" w:cstheme="minorHAnsi"/>
          <w:color w:val="000000"/>
          <w:u w:val="single"/>
        </w:rPr>
        <w:t>calculate the grams of products produced from the quantities of reactants in which the reactant which produces the smallest amount of product is the limiting reagent.</w:t>
      </w:r>
    </w:p>
    <w:p w14:paraId="58392DD6" w14:textId="77777777" w:rsidR="00414187" w:rsidRPr="00D02507" w:rsidRDefault="00414187" w:rsidP="00414187">
      <w:pPr>
        <w:shd w:val="clear" w:color="auto" w:fill="FFFFFF"/>
        <w:spacing w:after="0" w:line="240" w:lineRule="auto"/>
        <w:jc w:val="both"/>
        <w:rPr>
          <w:rFonts w:eastAsia="Times New Roman" w:cstheme="minorHAnsi"/>
          <w:color w:val="000000"/>
        </w:rPr>
      </w:pPr>
      <w:r w:rsidRPr="00D02507">
        <w:rPr>
          <w:rFonts w:eastAsia="Times New Roman" w:cstheme="minorHAnsi"/>
          <w:b/>
          <w:bCs/>
          <w:color w:val="000000"/>
        </w:rPr>
        <w:t>Method 1:</w:t>
      </w:r>
      <w:r w:rsidRPr="00D02507">
        <w:rPr>
          <w:rFonts w:eastAsia="Times New Roman" w:cstheme="minorHAnsi"/>
          <w:color w:val="000000"/>
        </w:rPr>
        <w:t xml:space="preserve"> Finding the limiting reagent by looking at the number of moles of every reactant.</w:t>
      </w:r>
    </w:p>
    <w:p w14:paraId="24A04BC7" w14:textId="77777777" w:rsidR="00414187" w:rsidRPr="00D02507" w:rsidRDefault="00414187" w:rsidP="00414187">
      <w:pPr>
        <w:numPr>
          <w:ilvl w:val="0"/>
          <w:numId w:val="4"/>
        </w:numPr>
        <w:spacing w:after="0" w:line="240" w:lineRule="auto"/>
        <w:jc w:val="both"/>
        <w:textAlignment w:val="baseline"/>
        <w:rPr>
          <w:rFonts w:eastAsia="Times New Roman" w:cstheme="minorHAnsi"/>
          <w:color w:val="000000"/>
        </w:rPr>
      </w:pPr>
      <w:r w:rsidRPr="00D02507">
        <w:rPr>
          <w:rFonts w:eastAsia="Times New Roman" w:cstheme="minorHAnsi"/>
          <w:color w:val="000000"/>
        </w:rPr>
        <w:t>First, determine the balanced chemical equation for the given chemical reaction.</w:t>
      </w:r>
    </w:p>
    <w:p w14:paraId="3487CD63" w14:textId="77777777" w:rsidR="00414187" w:rsidRPr="00D02507" w:rsidRDefault="00414187" w:rsidP="00414187">
      <w:pPr>
        <w:numPr>
          <w:ilvl w:val="0"/>
          <w:numId w:val="4"/>
        </w:numPr>
        <w:spacing w:after="0" w:line="240" w:lineRule="auto"/>
        <w:jc w:val="both"/>
        <w:textAlignment w:val="baseline"/>
        <w:rPr>
          <w:rFonts w:eastAsia="Times New Roman" w:cstheme="minorHAnsi"/>
          <w:color w:val="000000"/>
        </w:rPr>
      </w:pPr>
      <w:r w:rsidRPr="00D02507">
        <w:rPr>
          <w:rFonts w:eastAsia="Times New Roman" w:cstheme="minorHAnsi"/>
          <w:color w:val="000000"/>
        </w:rPr>
        <w:t>Then, convert all the given information into moles (by using molar mass as a conversion factor).</w:t>
      </w:r>
    </w:p>
    <w:p w14:paraId="58DF1C5D" w14:textId="77777777" w:rsidR="00414187" w:rsidRPr="00D02507" w:rsidRDefault="00414187" w:rsidP="00414187">
      <w:pPr>
        <w:numPr>
          <w:ilvl w:val="0"/>
          <w:numId w:val="4"/>
        </w:numPr>
        <w:spacing w:after="0" w:line="240" w:lineRule="auto"/>
        <w:jc w:val="both"/>
        <w:textAlignment w:val="baseline"/>
        <w:rPr>
          <w:rFonts w:eastAsia="Times New Roman" w:cstheme="minorHAnsi"/>
          <w:color w:val="000000"/>
        </w:rPr>
      </w:pPr>
      <w:r w:rsidRPr="00D02507">
        <w:rPr>
          <w:rFonts w:eastAsia="Times New Roman" w:cstheme="minorHAnsi"/>
          <w:color w:val="000000"/>
        </w:rPr>
        <w:t>The next step is to calculate the mole ratio from the given information. Then, compare the calculated ratio to the actual ratio.</w:t>
      </w:r>
    </w:p>
    <w:p w14:paraId="02500DFB" w14:textId="77777777" w:rsidR="00414187" w:rsidRPr="00D02507" w:rsidRDefault="00414187" w:rsidP="00414187">
      <w:pPr>
        <w:numPr>
          <w:ilvl w:val="0"/>
          <w:numId w:val="4"/>
        </w:numPr>
        <w:spacing w:after="0" w:line="240" w:lineRule="auto"/>
        <w:jc w:val="both"/>
        <w:textAlignment w:val="baseline"/>
        <w:rPr>
          <w:rFonts w:eastAsia="Times New Roman" w:cstheme="minorHAnsi"/>
          <w:color w:val="000000"/>
        </w:rPr>
      </w:pPr>
      <w:r w:rsidRPr="00D02507">
        <w:rPr>
          <w:rFonts w:eastAsia="Times New Roman" w:cstheme="minorHAnsi"/>
          <w:color w:val="000000"/>
        </w:rPr>
        <w:t>Use the amount of limiting reactant for calculating the amount of product produced.</w:t>
      </w:r>
    </w:p>
    <w:p w14:paraId="543502C4" w14:textId="77777777" w:rsidR="00414187" w:rsidRPr="00D02507" w:rsidRDefault="00414187" w:rsidP="00414187">
      <w:pPr>
        <w:numPr>
          <w:ilvl w:val="0"/>
          <w:numId w:val="4"/>
        </w:numPr>
        <w:spacing w:beforeAutospacing="1" w:after="0" w:line="240" w:lineRule="auto"/>
        <w:jc w:val="both"/>
        <w:textAlignment w:val="baseline"/>
        <w:rPr>
          <w:rFonts w:eastAsia="Times New Roman" w:cstheme="minorHAnsi"/>
          <w:color w:val="000000"/>
        </w:rPr>
      </w:pPr>
      <w:r w:rsidRPr="00D02507">
        <w:rPr>
          <w:rFonts w:eastAsia="Times New Roman" w:cstheme="minorHAnsi"/>
          <w:color w:val="000000"/>
        </w:rPr>
        <w:t>Lastly, if necessary, calculate how much of the non-limiting agent is left in excess.</w:t>
      </w:r>
    </w:p>
    <w:p w14:paraId="10B7F5F8" w14:textId="77777777" w:rsidR="00414187" w:rsidRPr="00D02507" w:rsidRDefault="00414187" w:rsidP="00414187">
      <w:pPr>
        <w:shd w:val="clear" w:color="auto" w:fill="FFFFFF"/>
        <w:spacing w:after="0" w:line="240" w:lineRule="auto"/>
        <w:jc w:val="both"/>
        <w:rPr>
          <w:rFonts w:eastAsia="Times New Roman" w:cstheme="minorHAnsi"/>
          <w:color w:val="000000"/>
        </w:rPr>
      </w:pPr>
      <w:r w:rsidRPr="00D02507">
        <w:rPr>
          <w:rFonts w:eastAsia="Times New Roman" w:cstheme="minorHAnsi"/>
          <w:b/>
          <w:bCs/>
          <w:color w:val="000000"/>
        </w:rPr>
        <w:t>Method 2:</w:t>
      </w:r>
      <w:r w:rsidRPr="00D02507">
        <w:rPr>
          <w:rFonts w:eastAsia="Times New Roman" w:cstheme="minorHAnsi"/>
          <w:color w:val="000000"/>
        </w:rPr>
        <w:t xml:space="preserve"> Finding the limiting reagent by calculating and comparing the amount of product each reactant would produce.</w:t>
      </w:r>
    </w:p>
    <w:p w14:paraId="7C63F0A0" w14:textId="77777777" w:rsidR="00414187" w:rsidRPr="00D02507" w:rsidRDefault="00414187" w:rsidP="00414187">
      <w:pPr>
        <w:numPr>
          <w:ilvl w:val="0"/>
          <w:numId w:val="5"/>
        </w:numPr>
        <w:spacing w:after="0" w:line="240" w:lineRule="auto"/>
        <w:jc w:val="both"/>
        <w:textAlignment w:val="baseline"/>
        <w:rPr>
          <w:rFonts w:eastAsia="Times New Roman" w:cstheme="minorHAnsi"/>
          <w:color w:val="000000"/>
        </w:rPr>
      </w:pPr>
      <w:r w:rsidRPr="00D02507">
        <w:rPr>
          <w:rFonts w:eastAsia="Times New Roman" w:cstheme="minorHAnsi"/>
          <w:color w:val="000000"/>
        </w:rPr>
        <w:t>The first step is to balance the chemical equation for the given chemical reaction.</w:t>
      </w:r>
    </w:p>
    <w:p w14:paraId="2113198C" w14:textId="77777777" w:rsidR="00414187" w:rsidRPr="00D02507" w:rsidRDefault="00414187" w:rsidP="00414187">
      <w:pPr>
        <w:numPr>
          <w:ilvl w:val="0"/>
          <w:numId w:val="5"/>
        </w:numPr>
        <w:spacing w:after="0" w:line="240" w:lineRule="auto"/>
        <w:jc w:val="both"/>
        <w:textAlignment w:val="baseline"/>
        <w:rPr>
          <w:rFonts w:eastAsia="Times New Roman" w:cstheme="minorHAnsi"/>
          <w:color w:val="000000"/>
        </w:rPr>
      </w:pPr>
      <w:r w:rsidRPr="00D02507">
        <w:rPr>
          <w:rFonts w:eastAsia="Times New Roman" w:cstheme="minorHAnsi"/>
          <w:color w:val="000000"/>
        </w:rPr>
        <w:t>Then, convert the given information into moles.</w:t>
      </w:r>
    </w:p>
    <w:p w14:paraId="74C7C73A" w14:textId="77777777" w:rsidR="00414187" w:rsidRPr="00D02507" w:rsidRDefault="00414187" w:rsidP="00414187">
      <w:pPr>
        <w:numPr>
          <w:ilvl w:val="0"/>
          <w:numId w:val="5"/>
        </w:numPr>
        <w:spacing w:after="0" w:line="240" w:lineRule="auto"/>
        <w:jc w:val="both"/>
        <w:textAlignment w:val="baseline"/>
        <w:rPr>
          <w:rFonts w:eastAsia="Times New Roman" w:cstheme="minorHAnsi"/>
          <w:color w:val="000000"/>
        </w:rPr>
      </w:pPr>
      <w:r w:rsidRPr="00D02507">
        <w:rPr>
          <w:rFonts w:eastAsia="Times New Roman" w:cstheme="minorHAnsi"/>
          <w:color w:val="000000"/>
        </w:rPr>
        <w:t>Use stoichiometry for each individual reactant for finding the mass of product produced.</w:t>
      </w:r>
    </w:p>
    <w:p w14:paraId="2F330531" w14:textId="77777777" w:rsidR="00414187" w:rsidRPr="00D02507" w:rsidRDefault="00414187" w:rsidP="00414187">
      <w:pPr>
        <w:numPr>
          <w:ilvl w:val="0"/>
          <w:numId w:val="5"/>
        </w:numPr>
        <w:spacing w:after="0" w:line="240" w:lineRule="auto"/>
        <w:jc w:val="both"/>
        <w:textAlignment w:val="baseline"/>
        <w:rPr>
          <w:rFonts w:eastAsia="Times New Roman" w:cstheme="minorHAnsi"/>
          <w:color w:val="000000"/>
        </w:rPr>
      </w:pPr>
      <w:r w:rsidRPr="00D02507">
        <w:rPr>
          <w:rFonts w:eastAsia="Times New Roman" w:cstheme="minorHAnsi"/>
          <w:color w:val="000000"/>
        </w:rPr>
        <w:t>The reactant which produces a lesser amount of product would be the limiting reagent.</w:t>
      </w:r>
    </w:p>
    <w:p w14:paraId="535AEBDC" w14:textId="77777777" w:rsidR="00414187" w:rsidRPr="00D02507" w:rsidRDefault="00414187" w:rsidP="00414187">
      <w:pPr>
        <w:numPr>
          <w:ilvl w:val="0"/>
          <w:numId w:val="5"/>
        </w:numPr>
        <w:spacing w:after="0" w:line="240" w:lineRule="auto"/>
        <w:jc w:val="both"/>
        <w:textAlignment w:val="baseline"/>
        <w:rPr>
          <w:rFonts w:eastAsia="Times New Roman" w:cstheme="minorHAnsi"/>
          <w:color w:val="000000"/>
        </w:rPr>
      </w:pPr>
      <w:r w:rsidRPr="00D02507">
        <w:rPr>
          <w:rFonts w:eastAsia="Times New Roman" w:cstheme="minorHAnsi"/>
          <w:color w:val="000000"/>
        </w:rPr>
        <w:t>The reactant which produces a larger amount of product would be the excess reagent.</w:t>
      </w:r>
    </w:p>
    <w:p w14:paraId="62174690" w14:textId="77777777" w:rsidR="00414187" w:rsidRPr="00D02507" w:rsidRDefault="00414187" w:rsidP="00414187">
      <w:pPr>
        <w:numPr>
          <w:ilvl w:val="0"/>
          <w:numId w:val="5"/>
        </w:numPr>
        <w:spacing w:after="0" w:line="240" w:lineRule="auto"/>
        <w:jc w:val="both"/>
        <w:textAlignment w:val="baseline"/>
        <w:rPr>
          <w:rFonts w:eastAsia="Times New Roman" w:cstheme="minorHAnsi"/>
          <w:color w:val="000000"/>
        </w:rPr>
      </w:pPr>
      <w:r w:rsidRPr="00D02507">
        <w:rPr>
          <w:rFonts w:eastAsia="Times New Roman" w:cstheme="minorHAnsi"/>
          <w:color w:val="000000"/>
        </w:rPr>
        <w:t>Lastly, for finding the amount of remaining excess reactant, subtract the mass of excess reagent consumed from the total mass given of the excess reagent.</w:t>
      </w:r>
    </w:p>
    <w:p w14:paraId="31FAF4E1" w14:textId="77777777" w:rsidR="00414187" w:rsidRPr="004F3BE4" w:rsidRDefault="00414187" w:rsidP="00414187">
      <w:pPr>
        <w:rPr>
          <w:rFonts w:cstheme="minorHAnsi"/>
        </w:rPr>
      </w:pPr>
      <w:r>
        <w:rPr>
          <w:rFonts w:cstheme="minorHAnsi"/>
        </w:rPr>
        <w:t xml:space="preserve">Summary </w:t>
      </w:r>
    </w:p>
    <w:p w14:paraId="03912B2B" w14:textId="77777777" w:rsidR="00414187" w:rsidRPr="004F3BE4" w:rsidRDefault="00414187" w:rsidP="00414187">
      <w:pPr>
        <w:rPr>
          <w:rFonts w:cstheme="minorHAnsi"/>
        </w:rPr>
      </w:pPr>
      <w:r w:rsidRPr="004F3BE4">
        <w:rPr>
          <w:rFonts w:cstheme="minorHAnsi"/>
        </w:rPr>
        <w:t>If there are more than one reactant in an equation the following steps should be taken to identify the limiting reagent</w:t>
      </w:r>
    </w:p>
    <w:p w14:paraId="7331B269" w14:textId="77777777" w:rsidR="00414187" w:rsidRPr="004F3BE4" w:rsidRDefault="00414187" w:rsidP="00414187">
      <w:pPr>
        <w:pStyle w:val="ListParagraph"/>
        <w:numPr>
          <w:ilvl w:val="0"/>
          <w:numId w:val="3"/>
        </w:numPr>
        <w:rPr>
          <w:rFonts w:cstheme="minorHAnsi"/>
        </w:rPr>
      </w:pPr>
      <w:r w:rsidRPr="004F3BE4">
        <w:rPr>
          <w:rFonts w:cstheme="minorHAnsi"/>
        </w:rPr>
        <w:t>Calculate the moles of each reactant using above learned formulae based on given mass/gaseous volume/volume and concentration</w:t>
      </w:r>
    </w:p>
    <w:p w14:paraId="54966346" w14:textId="77777777" w:rsidR="00414187" w:rsidRPr="004F3BE4" w:rsidRDefault="00414187" w:rsidP="00414187">
      <w:pPr>
        <w:pStyle w:val="ListParagraph"/>
        <w:numPr>
          <w:ilvl w:val="0"/>
          <w:numId w:val="3"/>
        </w:numPr>
        <w:rPr>
          <w:rFonts w:cstheme="minorHAnsi"/>
        </w:rPr>
      </w:pPr>
      <w:r w:rsidRPr="004F3BE4">
        <w:rPr>
          <w:rFonts w:cstheme="minorHAnsi"/>
        </w:rPr>
        <w:t>Apply mole ratio for each reactant individually to calculate the moles of product that can be produced</w:t>
      </w:r>
    </w:p>
    <w:p w14:paraId="286B5B75" w14:textId="77777777" w:rsidR="00414187" w:rsidRPr="004F3BE4" w:rsidRDefault="00414187" w:rsidP="00414187">
      <w:pPr>
        <w:pStyle w:val="ListParagraph"/>
        <w:numPr>
          <w:ilvl w:val="0"/>
          <w:numId w:val="3"/>
        </w:numPr>
        <w:rPr>
          <w:rFonts w:cstheme="minorHAnsi"/>
        </w:rPr>
      </w:pPr>
      <w:r w:rsidRPr="004F3BE4">
        <w:rPr>
          <w:rFonts w:cstheme="minorHAnsi"/>
        </w:rPr>
        <w:lastRenderedPageBreak/>
        <w:t>Repeat the procedure with each reactant and calculate the moles of the product that can be produced</w:t>
      </w:r>
    </w:p>
    <w:p w14:paraId="39A067FA" w14:textId="77777777" w:rsidR="00414187" w:rsidRPr="004F3BE4" w:rsidRDefault="00414187" w:rsidP="00414187">
      <w:pPr>
        <w:pStyle w:val="ListParagraph"/>
        <w:numPr>
          <w:ilvl w:val="0"/>
          <w:numId w:val="3"/>
        </w:numPr>
        <w:rPr>
          <w:rFonts w:cstheme="minorHAnsi"/>
        </w:rPr>
      </w:pPr>
      <w:r w:rsidRPr="004F3BE4">
        <w:rPr>
          <w:rFonts w:cstheme="minorHAnsi"/>
        </w:rPr>
        <w:t xml:space="preserve">The reactant that produces least amount/moles of the product is limiting reagent </w:t>
      </w:r>
    </w:p>
    <w:p w14:paraId="59C1BECE" w14:textId="77777777" w:rsidR="00414187" w:rsidRPr="004F3BE4" w:rsidRDefault="00414187" w:rsidP="00414187">
      <w:pPr>
        <w:rPr>
          <w:rFonts w:cstheme="minorHAnsi"/>
        </w:rPr>
      </w:pPr>
      <w:r w:rsidRPr="004F3BE4">
        <w:rPr>
          <w:rFonts w:cstheme="minorHAnsi"/>
        </w:rPr>
        <w:t>QS</w:t>
      </w:r>
    </w:p>
    <w:p w14:paraId="78C1CEA2" w14:textId="77777777" w:rsidR="00414187" w:rsidRPr="004F3BE4" w:rsidRDefault="00414187" w:rsidP="00414187">
      <w:pPr>
        <w:rPr>
          <w:rFonts w:cstheme="minorHAnsi"/>
        </w:rPr>
      </w:pPr>
      <w:r w:rsidRPr="004F3BE4">
        <w:rPr>
          <w:rFonts w:cstheme="minorHAnsi"/>
          <w:noProof/>
        </w:rPr>
        <w:drawing>
          <wp:inline distT="0" distB="0" distL="0" distR="0" wp14:anchorId="1205B80B" wp14:editId="0072306D">
            <wp:extent cx="5943600" cy="2538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538095"/>
                    </a:xfrm>
                    <a:prstGeom prst="rect">
                      <a:avLst/>
                    </a:prstGeom>
                  </pic:spPr>
                </pic:pic>
              </a:graphicData>
            </a:graphic>
          </wp:inline>
        </w:drawing>
      </w:r>
    </w:p>
    <w:p w14:paraId="3E2108F9" w14:textId="77777777" w:rsidR="00414187" w:rsidRDefault="00414187" w:rsidP="00414187">
      <w:pPr>
        <w:rPr>
          <w:rFonts w:cstheme="minorHAnsi"/>
        </w:rPr>
      </w:pPr>
      <w:r w:rsidRPr="004F3BE4">
        <w:rPr>
          <w:rFonts w:cstheme="minorHAnsi"/>
          <w:noProof/>
        </w:rPr>
        <w:drawing>
          <wp:inline distT="0" distB="0" distL="0" distR="0" wp14:anchorId="37B88271" wp14:editId="3C70EF69">
            <wp:extent cx="5560018" cy="2662393"/>
            <wp:effectExtent l="0" t="0" r="3175" b="508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65"/>
                    <a:stretch>
                      <a:fillRect/>
                    </a:stretch>
                  </pic:blipFill>
                  <pic:spPr>
                    <a:xfrm>
                      <a:off x="0" y="0"/>
                      <a:ext cx="5566374" cy="2665437"/>
                    </a:xfrm>
                    <a:prstGeom prst="rect">
                      <a:avLst/>
                    </a:prstGeom>
                  </pic:spPr>
                </pic:pic>
              </a:graphicData>
            </a:graphic>
          </wp:inline>
        </w:drawing>
      </w:r>
    </w:p>
    <w:p w14:paraId="1462167F" w14:textId="77777777" w:rsidR="00414187" w:rsidRPr="004F3BE4" w:rsidRDefault="00414187" w:rsidP="00414187">
      <w:pPr>
        <w:rPr>
          <w:rFonts w:cstheme="minorHAnsi"/>
        </w:rPr>
      </w:pPr>
      <w:r>
        <w:rPr>
          <w:noProof/>
        </w:rPr>
        <w:drawing>
          <wp:inline distT="0" distB="0" distL="0" distR="0" wp14:anchorId="539D6396" wp14:editId="58026687">
            <wp:extent cx="3959234" cy="139165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75631" cy="1397418"/>
                    </a:xfrm>
                    <a:prstGeom prst="rect">
                      <a:avLst/>
                    </a:prstGeom>
                  </pic:spPr>
                </pic:pic>
              </a:graphicData>
            </a:graphic>
          </wp:inline>
        </w:drawing>
      </w:r>
    </w:p>
    <w:p w14:paraId="28815AA1" w14:textId="079DAB55" w:rsidR="002F7821" w:rsidRPr="004F3BE4" w:rsidRDefault="002F7821" w:rsidP="002F7821">
      <w:pPr>
        <w:rPr>
          <w:rFonts w:cstheme="minorHAnsi"/>
        </w:rPr>
      </w:pPr>
    </w:p>
    <w:p w14:paraId="3555AEF1" w14:textId="0CE9C05D" w:rsidR="002F7821" w:rsidRPr="004F3BE4" w:rsidRDefault="002F7821" w:rsidP="002F7821">
      <w:pPr>
        <w:rPr>
          <w:rFonts w:cstheme="minorHAnsi"/>
        </w:rPr>
      </w:pPr>
      <w:r w:rsidRPr="004F3BE4">
        <w:rPr>
          <w:rFonts w:cstheme="minorHAnsi"/>
        </w:rPr>
        <w:lastRenderedPageBreak/>
        <w:t xml:space="preserve">  </w:t>
      </w:r>
    </w:p>
    <w:p w14:paraId="23368EDB" w14:textId="77777777" w:rsidR="002F7821" w:rsidRPr="004F3BE4" w:rsidRDefault="002F7821" w:rsidP="002F7821">
      <w:pPr>
        <w:rPr>
          <w:rFonts w:cstheme="minorHAnsi"/>
        </w:rPr>
      </w:pPr>
    </w:p>
    <w:p w14:paraId="1EA6235D" w14:textId="77777777" w:rsidR="002F7821" w:rsidRPr="004F3BE4" w:rsidRDefault="002F7821" w:rsidP="002F7821">
      <w:pPr>
        <w:rPr>
          <w:rFonts w:cstheme="minorHAnsi"/>
        </w:rPr>
      </w:pPr>
    </w:p>
    <w:p w14:paraId="632D9AD5" w14:textId="4770E57C" w:rsidR="00B81C51" w:rsidRPr="004F3BE4" w:rsidRDefault="00B81C51">
      <w:pPr>
        <w:rPr>
          <w:rFonts w:cstheme="minorHAnsi"/>
        </w:rPr>
      </w:pPr>
      <w:r w:rsidRPr="004F3BE4">
        <w:rPr>
          <w:rFonts w:cstheme="minorHAnsi"/>
        </w:rPr>
        <w:t xml:space="preserve"> </w:t>
      </w:r>
    </w:p>
    <w:p w14:paraId="4A01A9AF" w14:textId="77777777" w:rsidR="00B81C51" w:rsidRPr="004F3BE4" w:rsidRDefault="00B81C51">
      <w:pPr>
        <w:rPr>
          <w:rFonts w:cstheme="minorHAnsi"/>
        </w:rPr>
      </w:pPr>
    </w:p>
    <w:p w14:paraId="559C0155" w14:textId="65FC2A9D" w:rsidR="002516ED" w:rsidRPr="004F3BE4" w:rsidRDefault="002516ED">
      <w:pPr>
        <w:rPr>
          <w:rFonts w:cstheme="minorHAnsi"/>
        </w:rPr>
      </w:pPr>
      <w:r w:rsidRPr="004F3BE4">
        <w:rPr>
          <w:rFonts w:cstheme="minorHAnsi"/>
        </w:rPr>
        <w:t xml:space="preserve">   </w:t>
      </w:r>
    </w:p>
    <w:sectPr w:rsidR="002516ED" w:rsidRPr="004F3B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C40B5"/>
    <w:multiLevelType w:val="hybridMultilevel"/>
    <w:tmpl w:val="BE2C35DC"/>
    <w:lvl w:ilvl="0" w:tplc="609E0F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A78C8"/>
    <w:multiLevelType w:val="hybridMultilevel"/>
    <w:tmpl w:val="37A082F2"/>
    <w:lvl w:ilvl="0" w:tplc="E7402A42">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2015F"/>
    <w:multiLevelType w:val="multilevel"/>
    <w:tmpl w:val="88C0B7CE"/>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C1635E"/>
    <w:multiLevelType w:val="multilevel"/>
    <w:tmpl w:val="8FEAA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A63392"/>
    <w:multiLevelType w:val="hybridMultilevel"/>
    <w:tmpl w:val="58E248F0"/>
    <w:lvl w:ilvl="0" w:tplc="600282B8">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16cid:durableId="1516848537">
    <w:abstractNumId w:val="4"/>
  </w:num>
  <w:num w:numId="2" w16cid:durableId="775561884">
    <w:abstractNumId w:val="1"/>
  </w:num>
  <w:num w:numId="3" w16cid:durableId="1972515590">
    <w:abstractNumId w:val="0"/>
  </w:num>
  <w:num w:numId="4" w16cid:durableId="2056194515">
    <w:abstractNumId w:val="2"/>
  </w:num>
  <w:num w:numId="5" w16cid:durableId="3250595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6ED"/>
    <w:rsid w:val="00011B40"/>
    <w:rsid w:val="0001369F"/>
    <w:rsid w:val="000275A2"/>
    <w:rsid w:val="00044E48"/>
    <w:rsid w:val="00045065"/>
    <w:rsid w:val="00045F16"/>
    <w:rsid w:val="00050004"/>
    <w:rsid w:val="00051518"/>
    <w:rsid w:val="0006695F"/>
    <w:rsid w:val="000707BB"/>
    <w:rsid w:val="00073DCF"/>
    <w:rsid w:val="00075765"/>
    <w:rsid w:val="00092503"/>
    <w:rsid w:val="000941D6"/>
    <w:rsid w:val="000960BE"/>
    <w:rsid w:val="00096EBB"/>
    <w:rsid w:val="000B0F29"/>
    <w:rsid w:val="000B2924"/>
    <w:rsid w:val="000D3679"/>
    <w:rsid w:val="000F136F"/>
    <w:rsid w:val="0011618E"/>
    <w:rsid w:val="001344C1"/>
    <w:rsid w:val="00134699"/>
    <w:rsid w:val="0014532C"/>
    <w:rsid w:val="001455E3"/>
    <w:rsid w:val="00161980"/>
    <w:rsid w:val="00167A1F"/>
    <w:rsid w:val="001911DD"/>
    <w:rsid w:val="0019617A"/>
    <w:rsid w:val="00197084"/>
    <w:rsid w:val="001A2510"/>
    <w:rsid w:val="001A5F71"/>
    <w:rsid w:val="001B60E2"/>
    <w:rsid w:val="001D54B3"/>
    <w:rsid w:val="001D5B0A"/>
    <w:rsid w:val="001E1A57"/>
    <w:rsid w:val="001F41B1"/>
    <w:rsid w:val="00250EA5"/>
    <w:rsid w:val="002516ED"/>
    <w:rsid w:val="00254685"/>
    <w:rsid w:val="00261AFF"/>
    <w:rsid w:val="00266517"/>
    <w:rsid w:val="0029332E"/>
    <w:rsid w:val="002A2260"/>
    <w:rsid w:val="002B0EB5"/>
    <w:rsid w:val="002B2821"/>
    <w:rsid w:val="002B7D85"/>
    <w:rsid w:val="002E3BEF"/>
    <w:rsid w:val="002F7821"/>
    <w:rsid w:val="00304B42"/>
    <w:rsid w:val="00314A07"/>
    <w:rsid w:val="00316DED"/>
    <w:rsid w:val="003231ED"/>
    <w:rsid w:val="00355AEF"/>
    <w:rsid w:val="00361E04"/>
    <w:rsid w:val="00367413"/>
    <w:rsid w:val="0037494C"/>
    <w:rsid w:val="003B14B8"/>
    <w:rsid w:val="003C5B98"/>
    <w:rsid w:val="003D729B"/>
    <w:rsid w:val="003D7BE3"/>
    <w:rsid w:val="003E6744"/>
    <w:rsid w:val="003F1E37"/>
    <w:rsid w:val="003F479B"/>
    <w:rsid w:val="004008B8"/>
    <w:rsid w:val="00414187"/>
    <w:rsid w:val="00415755"/>
    <w:rsid w:val="00427765"/>
    <w:rsid w:val="0045106E"/>
    <w:rsid w:val="00470E03"/>
    <w:rsid w:val="004821EF"/>
    <w:rsid w:val="004836AE"/>
    <w:rsid w:val="00490B93"/>
    <w:rsid w:val="004A43CB"/>
    <w:rsid w:val="004B319F"/>
    <w:rsid w:val="004B50A3"/>
    <w:rsid w:val="004C1236"/>
    <w:rsid w:val="004C134F"/>
    <w:rsid w:val="004C2AEC"/>
    <w:rsid w:val="004D0187"/>
    <w:rsid w:val="004E1FF5"/>
    <w:rsid w:val="004F3BE4"/>
    <w:rsid w:val="005137BD"/>
    <w:rsid w:val="00514BCC"/>
    <w:rsid w:val="005227BC"/>
    <w:rsid w:val="00522AB6"/>
    <w:rsid w:val="00556425"/>
    <w:rsid w:val="005878FB"/>
    <w:rsid w:val="005A7596"/>
    <w:rsid w:val="005B18D8"/>
    <w:rsid w:val="005B470A"/>
    <w:rsid w:val="005E65F0"/>
    <w:rsid w:val="00615792"/>
    <w:rsid w:val="00635C29"/>
    <w:rsid w:val="00641A66"/>
    <w:rsid w:val="00656D00"/>
    <w:rsid w:val="0066135E"/>
    <w:rsid w:val="00663512"/>
    <w:rsid w:val="00670951"/>
    <w:rsid w:val="0067562D"/>
    <w:rsid w:val="0068681F"/>
    <w:rsid w:val="00687C4E"/>
    <w:rsid w:val="006C35F3"/>
    <w:rsid w:val="006E580D"/>
    <w:rsid w:val="006E768D"/>
    <w:rsid w:val="006F234C"/>
    <w:rsid w:val="00704119"/>
    <w:rsid w:val="007121CD"/>
    <w:rsid w:val="0071410C"/>
    <w:rsid w:val="0072025E"/>
    <w:rsid w:val="00724705"/>
    <w:rsid w:val="007319C6"/>
    <w:rsid w:val="007425B8"/>
    <w:rsid w:val="0075717F"/>
    <w:rsid w:val="0075758F"/>
    <w:rsid w:val="00792187"/>
    <w:rsid w:val="00794F0C"/>
    <w:rsid w:val="007A3EB2"/>
    <w:rsid w:val="007A48A6"/>
    <w:rsid w:val="007B02C6"/>
    <w:rsid w:val="007D0A86"/>
    <w:rsid w:val="007D42AC"/>
    <w:rsid w:val="007F1CA2"/>
    <w:rsid w:val="007F4F17"/>
    <w:rsid w:val="00806DF8"/>
    <w:rsid w:val="00814BB6"/>
    <w:rsid w:val="00834150"/>
    <w:rsid w:val="0084516D"/>
    <w:rsid w:val="00856DCB"/>
    <w:rsid w:val="00863AA0"/>
    <w:rsid w:val="00866C51"/>
    <w:rsid w:val="00872AB6"/>
    <w:rsid w:val="00877E92"/>
    <w:rsid w:val="008816AD"/>
    <w:rsid w:val="00893A72"/>
    <w:rsid w:val="008971BF"/>
    <w:rsid w:val="008A4641"/>
    <w:rsid w:val="008A7023"/>
    <w:rsid w:val="008B06C8"/>
    <w:rsid w:val="008C705D"/>
    <w:rsid w:val="008D723D"/>
    <w:rsid w:val="008E08A2"/>
    <w:rsid w:val="008E37F5"/>
    <w:rsid w:val="008E58CE"/>
    <w:rsid w:val="008F1990"/>
    <w:rsid w:val="008F1E3A"/>
    <w:rsid w:val="008F5C8F"/>
    <w:rsid w:val="008F676F"/>
    <w:rsid w:val="009013B9"/>
    <w:rsid w:val="009038C8"/>
    <w:rsid w:val="00904ACB"/>
    <w:rsid w:val="00913A31"/>
    <w:rsid w:val="009143C6"/>
    <w:rsid w:val="0091799C"/>
    <w:rsid w:val="0092606F"/>
    <w:rsid w:val="00944B05"/>
    <w:rsid w:val="00946F46"/>
    <w:rsid w:val="009554F6"/>
    <w:rsid w:val="0095797F"/>
    <w:rsid w:val="00961357"/>
    <w:rsid w:val="00961488"/>
    <w:rsid w:val="00963AF4"/>
    <w:rsid w:val="00990912"/>
    <w:rsid w:val="00993786"/>
    <w:rsid w:val="009B1697"/>
    <w:rsid w:val="009B7F4D"/>
    <w:rsid w:val="009D2CB5"/>
    <w:rsid w:val="009D6E85"/>
    <w:rsid w:val="00A03541"/>
    <w:rsid w:val="00A46D5D"/>
    <w:rsid w:val="00A6788C"/>
    <w:rsid w:val="00A67C64"/>
    <w:rsid w:val="00A7212B"/>
    <w:rsid w:val="00A91DAF"/>
    <w:rsid w:val="00AA31C4"/>
    <w:rsid w:val="00AA5FA9"/>
    <w:rsid w:val="00AB6FF7"/>
    <w:rsid w:val="00AD5E92"/>
    <w:rsid w:val="00AD7793"/>
    <w:rsid w:val="00AF0F6C"/>
    <w:rsid w:val="00AF5624"/>
    <w:rsid w:val="00AF5DCD"/>
    <w:rsid w:val="00AF7CB9"/>
    <w:rsid w:val="00B223E0"/>
    <w:rsid w:val="00B36B32"/>
    <w:rsid w:val="00B43566"/>
    <w:rsid w:val="00B771D8"/>
    <w:rsid w:val="00B81C51"/>
    <w:rsid w:val="00B856C0"/>
    <w:rsid w:val="00BA210F"/>
    <w:rsid w:val="00BB0B32"/>
    <w:rsid w:val="00BB77B1"/>
    <w:rsid w:val="00BC79DE"/>
    <w:rsid w:val="00BD5FD7"/>
    <w:rsid w:val="00BF05A4"/>
    <w:rsid w:val="00C16CE6"/>
    <w:rsid w:val="00C174F8"/>
    <w:rsid w:val="00C26A61"/>
    <w:rsid w:val="00C26DA9"/>
    <w:rsid w:val="00C35E81"/>
    <w:rsid w:val="00C46161"/>
    <w:rsid w:val="00C5439B"/>
    <w:rsid w:val="00C634FA"/>
    <w:rsid w:val="00C647BD"/>
    <w:rsid w:val="00C877C8"/>
    <w:rsid w:val="00CA3DD4"/>
    <w:rsid w:val="00CA757F"/>
    <w:rsid w:val="00CB6C95"/>
    <w:rsid w:val="00CC5DBB"/>
    <w:rsid w:val="00CE6B11"/>
    <w:rsid w:val="00D02507"/>
    <w:rsid w:val="00D04522"/>
    <w:rsid w:val="00D34A59"/>
    <w:rsid w:val="00D45F97"/>
    <w:rsid w:val="00D64B26"/>
    <w:rsid w:val="00D81BFB"/>
    <w:rsid w:val="00D8220D"/>
    <w:rsid w:val="00D823D9"/>
    <w:rsid w:val="00DA2985"/>
    <w:rsid w:val="00DA2F22"/>
    <w:rsid w:val="00DA6976"/>
    <w:rsid w:val="00DC3946"/>
    <w:rsid w:val="00DD131E"/>
    <w:rsid w:val="00DD4625"/>
    <w:rsid w:val="00DD5068"/>
    <w:rsid w:val="00DE0C88"/>
    <w:rsid w:val="00DF045C"/>
    <w:rsid w:val="00DF6A91"/>
    <w:rsid w:val="00DF7497"/>
    <w:rsid w:val="00E11F1E"/>
    <w:rsid w:val="00E32558"/>
    <w:rsid w:val="00E6716C"/>
    <w:rsid w:val="00E829EF"/>
    <w:rsid w:val="00E90AEF"/>
    <w:rsid w:val="00E9420B"/>
    <w:rsid w:val="00E953C9"/>
    <w:rsid w:val="00E9547B"/>
    <w:rsid w:val="00E97E5A"/>
    <w:rsid w:val="00EA08F9"/>
    <w:rsid w:val="00EB36C5"/>
    <w:rsid w:val="00EF38B2"/>
    <w:rsid w:val="00F01F49"/>
    <w:rsid w:val="00F05A4B"/>
    <w:rsid w:val="00F2589B"/>
    <w:rsid w:val="00F319AF"/>
    <w:rsid w:val="00F44BBE"/>
    <w:rsid w:val="00F5207C"/>
    <w:rsid w:val="00F5253F"/>
    <w:rsid w:val="00F54C39"/>
    <w:rsid w:val="00F611D8"/>
    <w:rsid w:val="00F62957"/>
    <w:rsid w:val="00F66063"/>
    <w:rsid w:val="00FB1AE3"/>
    <w:rsid w:val="00FB26A4"/>
    <w:rsid w:val="00FC2DE8"/>
    <w:rsid w:val="00FC39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C59B8"/>
  <w15:chartTrackingRefBased/>
  <w15:docId w15:val="{C4BAECA2-9096-48C5-893A-AA3B44CC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554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554F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554F6"/>
    <w:rPr>
      <w:color w:val="0000FF"/>
      <w:u w:val="single"/>
    </w:rPr>
  </w:style>
  <w:style w:type="paragraph" w:styleId="ListParagraph">
    <w:name w:val="List Paragraph"/>
    <w:basedOn w:val="Normal"/>
    <w:uiPriority w:val="34"/>
    <w:qFormat/>
    <w:rsid w:val="002F7821"/>
    <w:pPr>
      <w:ind w:left="720"/>
      <w:contextualSpacing/>
    </w:pPr>
  </w:style>
  <w:style w:type="paragraph" w:styleId="NormalWeb">
    <w:name w:val="Normal (Web)"/>
    <w:basedOn w:val="Normal"/>
    <w:uiPriority w:val="99"/>
    <w:semiHidden/>
    <w:unhideWhenUsed/>
    <w:rsid w:val="00D0250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68784">
      <w:bodyDiv w:val="1"/>
      <w:marLeft w:val="0"/>
      <w:marRight w:val="0"/>
      <w:marTop w:val="0"/>
      <w:marBottom w:val="0"/>
      <w:divBdr>
        <w:top w:val="none" w:sz="0" w:space="0" w:color="auto"/>
        <w:left w:val="none" w:sz="0" w:space="0" w:color="auto"/>
        <w:bottom w:val="none" w:sz="0" w:space="0" w:color="auto"/>
        <w:right w:val="none" w:sz="0" w:space="0" w:color="auto"/>
      </w:divBdr>
    </w:div>
    <w:div w:id="1563246669">
      <w:bodyDiv w:val="1"/>
      <w:marLeft w:val="0"/>
      <w:marRight w:val="0"/>
      <w:marTop w:val="0"/>
      <w:marBottom w:val="0"/>
      <w:divBdr>
        <w:top w:val="none" w:sz="0" w:space="0" w:color="auto"/>
        <w:left w:val="none" w:sz="0" w:space="0" w:color="auto"/>
        <w:bottom w:val="none" w:sz="0" w:space="0" w:color="auto"/>
        <w:right w:val="none" w:sz="0" w:space="0" w:color="auto"/>
      </w:divBdr>
    </w:div>
    <w:div w:id="207311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2.xml"/><Relationship Id="rId21" Type="http://schemas.openxmlformats.org/officeDocument/2006/relationships/image" Target="media/image36.png"/><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160.png"/><Relationship Id="rId55" Type="http://schemas.openxmlformats.org/officeDocument/2006/relationships/image" Target="media/image23.jpeg"/><Relationship Id="rId63" Type="http://schemas.openxmlformats.org/officeDocument/2006/relationships/image" Target="media/image31.png"/><Relationship Id="rId68" Type="http://schemas.openxmlformats.org/officeDocument/2006/relationships/theme" Target="theme/theme1.xml"/><Relationship Id="rId7" Type="http://schemas.openxmlformats.org/officeDocument/2006/relationships/customXml" Target="ink/ink1.xml"/><Relationship Id="rId2" Type="http://schemas.openxmlformats.org/officeDocument/2006/relationships/numbering" Target="numbering.xml"/><Relationship Id="rId16" Type="http://schemas.openxmlformats.org/officeDocument/2006/relationships/customXml" Target="ink/ink7.xml"/><Relationship Id="rId29" Type="http://schemas.openxmlformats.org/officeDocument/2006/relationships/image" Target="media/image35.png"/><Relationship Id="rId11" Type="http://schemas.openxmlformats.org/officeDocument/2006/relationships/image" Target="media/image3.png"/><Relationship Id="rId24" Type="http://schemas.openxmlformats.org/officeDocument/2006/relationships/customXml" Target="ink/ink1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80.png"/><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210.png"/><Relationship Id="rId14" Type="http://schemas.openxmlformats.org/officeDocument/2006/relationships/customXml" Target="ink/ink6.xml"/><Relationship Id="rId22" Type="http://schemas.openxmlformats.org/officeDocument/2006/relationships/customXml" Target="ink/ink10.xml"/><Relationship Id="rId27" Type="http://schemas.openxmlformats.org/officeDocument/2006/relationships/image" Target="media/image23.png"/><Relationship Id="rId30" Type="http://schemas.openxmlformats.org/officeDocument/2006/relationships/customXml" Target="ink/ink14.xm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customXml" Target="ink/ink17.xml"/><Relationship Id="rId3" Type="http://schemas.openxmlformats.org/officeDocument/2006/relationships/styles" Target="styles.xml"/><Relationship Id="rId12" Type="http://schemas.openxmlformats.org/officeDocument/2006/relationships/customXml" Target="ink/ink4.xml"/><Relationship Id="rId17" Type="http://schemas.openxmlformats.org/officeDocument/2006/relationships/image" Target="media/image5.png"/><Relationship Id="rId25" Type="http://schemas.openxmlformats.org/officeDocument/2006/relationships/image" Target="media/image50.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customXml" Target="ink/ink9.xm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41.png"/><Relationship Id="rId28" Type="http://schemas.openxmlformats.org/officeDocument/2006/relationships/customXml" Target="ink/ink13.xml"/><Relationship Id="rId36" Type="http://schemas.openxmlformats.org/officeDocument/2006/relationships/image" Target="media/image10.png"/><Relationship Id="rId49" Type="http://schemas.openxmlformats.org/officeDocument/2006/relationships/customXml" Target="ink/ink16.xml"/><Relationship Id="rId57" Type="http://schemas.openxmlformats.org/officeDocument/2006/relationships/image" Target="media/image25.png"/><Relationship Id="rId10" Type="http://schemas.openxmlformats.org/officeDocument/2006/relationships/customXml" Target="ink/ink3.xml"/><Relationship Id="rId31" Type="http://schemas.openxmlformats.org/officeDocument/2006/relationships/image" Target="media/image40.png"/><Relationship Id="rId44" Type="http://schemas.openxmlformats.org/officeDocument/2006/relationships/image" Target="media/image16.png"/><Relationship Id="rId52" Type="http://schemas.openxmlformats.org/officeDocument/2006/relationships/image" Target="media/image170.png"/><Relationship Id="rId60" Type="http://schemas.openxmlformats.org/officeDocument/2006/relationships/image" Target="media/image28.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customXml" Target="ink/ink2.xml"/><Relationship Id="rId13" Type="http://schemas.openxmlformats.org/officeDocument/2006/relationships/customXml" Target="ink/ink5.xml"/><Relationship Id="rId18" Type="http://schemas.openxmlformats.org/officeDocument/2006/relationships/customXml" Target="ink/ink8.xml"/><Relationship Id="rId39" Type="http://schemas.openxmlformats.org/officeDocument/2006/relationships/customXml" Target="ink/ink1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7:13:20.548"/>
    </inkml:context>
    <inkml:brush xml:id="br0">
      <inkml:brushProperty name="width" value="0.1" units="cm"/>
      <inkml:brushProperty name="height" value="0.1" units="cm"/>
      <inkml:brushProperty name="color" value="#33CCFF"/>
    </inkml:brush>
  </inkml:definitions>
  <inkml:trace contextRef="#ctx0" brushRef="#br0">1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6T12:34:24.234"/>
    </inkml:context>
    <inkml:brush xml:id="br0">
      <inkml:brushProperty name="width" value="0.35" units="cm"/>
      <inkml:brushProperty name="height" value="0.35" units="cm"/>
      <inkml:brushProperty name="color" value="#333333"/>
    </inkml:brush>
  </inkml:definitions>
  <inkml:trace contextRef="#ctx0" brushRef="#br0">129 1 24575,'-36'0'0,"3"0"0,9 0 0,6 2 0,7 3 0,5 3 0,5 2 0,3 0 0,0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6T12:33:59.058"/>
    </inkml:context>
    <inkml:brush xml:id="br0">
      <inkml:brushProperty name="width" value="0.35" units="cm"/>
      <inkml:brushProperty name="height" value="0.35" units="cm"/>
      <inkml:brushProperty name="color" value="#FFFFFF"/>
    </inkml:brush>
  </inkml:definitions>
  <inkml:trace contextRef="#ctx0" brushRef="#br0">52 2512 24575,'0'25'0,"0"-4"0,-1-12 0,0-1 0,0 5 0,-1 6 0,-1 9 0,-1 11 0,-2 5 0,0 0 0,1-7 0,1-8 0,2-8 0,1-7 0,1-1 0,0-1 0,0 3 0,-1 4 0,0 0 0,-1 5 0,0 3 0,0 3 0,0 2 0,1-5 0,1-5 0,0-7 0,0-4 0,0-3 0,0 1 0,0 5 0,0 1 0,0 7 0,0 2 0,1 3 0,1-1 0,0-1 0,1-3 0,-1-2 0,0-1 0,1-1 0,-1 1 0,2-2 0,-1-1 0,-2-4 0,0-1 0,-1-2 0,0-1 0</inkml:trace>
  <inkml:trace contextRef="#ctx0" brushRef="#br0" timeOffset="1149">43 3474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30T20:37:38.938"/>
    </inkml:context>
    <inkml:brush xml:id="br0">
      <inkml:brushProperty name="width" value="0.1" units="cm"/>
      <inkml:brushProperty name="height" value="0.1" units="cm"/>
      <inkml:brushProperty name="color" value="#FFFFFF"/>
    </inkml:brush>
  </inkml:definitions>
  <inkml:trace contextRef="#ctx0" brushRef="#br0">1 259 24575,'0'-2'0,"0"-10"0,0-8 0,0-4 0,0 3 0</inkml:trace>
  <inkml:trace contextRef="#ctx0" brushRef="#br0" timeOffset="1676.16">16 0 24575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30T20:37:32.853"/>
    </inkml:context>
    <inkml:brush xml:id="br0">
      <inkml:brushProperty name="width" value="0.1" units="cm"/>
      <inkml:brushProperty name="height" value="0.1" units="cm"/>
      <inkml:brushProperty name="color" value="#FFFFFF"/>
    </inkml:brush>
  </inkml:definitions>
  <inkml:trace contextRef="#ctx0" brushRef="#br0">66 0 24575,'0'3'0,"-3"1"0,-1 2 0,1 3 0,0 3 0,1 2 0,1 1 0,0 2 0,1-1 0,0 1 0,0 2 0,0 2 0,0 1 0,0 1 0,1-1 0,-1-2 0,0-1 0</inkml:trace>
  <inkml:trace contextRef="#ctx0" brushRef="#br0" timeOffset="2656.78">17 454 24575,'0'388'0,"-8"-321"296,1-23-1957,6-28-5165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30T20:37:12.513"/>
    </inkml:context>
    <inkml:brush xml:id="br0">
      <inkml:brushProperty name="width" value="0.35" units="cm"/>
      <inkml:brushProperty name="height" value="0.35" units="cm"/>
      <inkml:brushProperty name="color" value="#FFFFFF"/>
    </inkml:brush>
  </inkml:definitions>
  <inkml:trace contextRef="#ctx0" brushRef="#br0">0 0 24575,'14'31'0,"14"55"0,-27-83 0,2 10 0,-1 0 0,0 0 0,0 18 0,5 29 0,8 20 0,-3 1 0,1 92 0,-12 167 0,-3-158 0,2 555 0,-2-697 0,-13 72 0,8-74 0,2 1 0,0 43 0,6 452 0,1-486 0,14 83 0,-2-72 0,-9-42 0,-1 0 0,-1 0 0,3 34 0,-7 77-1365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30T22:17:18.535"/>
    </inkml:context>
    <inkml:brush xml:id="br0">
      <inkml:brushProperty name="width" value="0.1" units="cm"/>
      <inkml:brushProperty name="height" value="0.1" units="cm"/>
      <inkml:brushProperty name="color" value="#FFFFFF"/>
    </inkml:brush>
  </inkml:definitions>
  <inkml:trace contextRef="#ctx0" brushRef="#br0">162 46 24575,'-42'-1'0,"-78"-10"0,142 10 0,42-8 0,-2 0 0,-15 2-61,-32 4-157,1 1 1,0 0 0,-1 1 0,1 1-1,28 3 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1T03:17:41.899"/>
    </inkml:context>
    <inkml:brush xml:id="br0">
      <inkml:brushProperty name="width" value="0.1" units="cm"/>
      <inkml:brushProperty name="height" value="0.1" units="cm"/>
      <inkml:brushProperty name="color" value="#FFFFFF"/>
    </inkml:brush>
  </inkml:definitions>
  <inkml:trace contextRef="#ctx0" brushRef="#br0">1 123 24575,'2'0'0,"1"-3"0,-1-2 0,0-3 0,2-1 0,2-3 0,2 2 0,0-3 0,-1 0 0,-3-1 0,-1 1 0,1 1 0,-1 2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1T03:17:38.709"/>
    </inkml:context>
    <inkml:brush xml:id="br0">
      <inkml:brushProperty name="width" value="0.1" units="cm"/>
      <inkml:brushProperty name="height" value="0.1" units="cm"/>
      <inkml:brushProperty name="color" value="#FFFFFF"/>
    </inkml:brush>
  </inkml:definitions>
  <inkml:trace contextRef="#ctx0" brushRef="#br0">169 165 24575,'-1'-4'0,"1"0"0,0 0 0,-1 0 0,0-1 0,0 1 0,0 0 0,0 0 0,-1 0 0,1 0 0,-1 1 0,0-1 0,-1 0 0,1 1 0,0-1 0,-1 1 0,0 0 0,0 0 0,0 0 0,0 0 0,0 1 0,-5-4 0,3 3 0,0 0 0,-1 0 0,1 1 0,-1 0 0,0 0 0,0 0 0,0 0 0,0 1 0,0 0 0,0 1 0,0-1 0,0 1 0,0 0 0,-7 1 0,12-1 0,0 0 0,-1 0 0,1 1 0,0-1 0,0 0 0,0 0 0,0 1 0,0-1 0,0 1 0,-1-1 0,1 1 0,0-1 0,0 1 0,1 0 0,-1-1 0,0 1 0,0 0 0,0 0 0,0 0 0,1 0 0,-1-1 0,0 1 0,1 0 0,-1 0 0,1 1 0,-1-1 0,1 0 0,-1 0 0,1 0 0,0 0 0,-1 0 0,1 0 0,0 0 0,0 1 0,0-1 0,0 0 0,0 0 0,0 0 0,0 0 0,1 1 0,-1-1 0,0 0 0,1 0 0,-1 0 0,1 0 0,-1 0 0,2 2 0,-1 0 0,0 0 0,1 1 0,0-1 0,0 0 0,0 0 0,0 0 0,1 0 0,-1 0 0,1-1 0,0 1 0,-1-1 0,1 0 0,0 1 0,5 1 0,5 2 0,0-1 0,0-1 0,0 0 0,1 0 0,-1-2 0,1 0 0,0 0 0,16-1 0,-28-2 0,0 1 0,0-1 0,0 0 0,0 0 0,0 0 0,0 0 0,0 0 0,0-1 0,-1 1 0,1-1 0,-1 1 0,1-1 0,-1 1 0,1-1 0,-1 0 0,0 0 0,0 0 0,1 0 0,-2 0 0,1 0 0,0 0 0,1-4 0,-2 5 0,1 0 0,-1 0 0,0 0 0,1 0 0,-1 0 0,0 0 0,0-1 0,0 1 0,0 0 0,0 0 0,0 0 0,0-1 0,0 1 0,0 0 0,-1 0 0,1 0 0,0 0 0,-1 0 0,1-1 0,-1 1 0,1 0 0,-1 0 0,0 0 0,1 0 0,-1 1 0,0-1 0,0 0 0,0 0 0,0 0 0,0 0 0,1 1 0,-1-1 0,-1 1 0,1-1 0,0 0 0,0 1 0,0 0 0,0-1 0,0 1 0,0 0 0,0-1 0,-2 1 0,2 0 0,0 0 0,0 0 0,-1 0 0,1 1 0,0-1 0,0 0 0,-1 0 0,1 1 0,0-1 0,0 1 0,0-1 0,0 1 0,0 0 0,0-1 0,0 1 0,0 0 0,0 0 0,0 0 0,0 0 0,0 0 0,1 0 0,-1 0 0,0 0 0,1 0 0,-1 0 0,0 0 0,1 0 0,0 0 0,-1 0 0,1 1 0,0-1 0,-1 0 0,1 0 0,0 0 0,0 1 0,0 1 0,-1 9 0,1 0 0,1 24 0,0-23 0,-1 2 0,2 41 0,-2-54 0,1 0 0,-1-1 0,0 1 0,0-1 0,1 1 0,-1 0 0,1-1 0,0 1 0,-1-1 0,1 1 0,0-1 0,0 1 0,0-1 0,0 0 0,0 0 0,0 1 0,0-1 0,1 0 0,-1 0 0,0 0 0,1 0 0,-1 0 0,1 0 0,-1-1 0,1 1 0,-1 0 0,3 0 0,-3-1 0,0 0 0,-1 0 0,1 0 0,0 0 0,0 0 0,0 0 0,0 0 0,0 0 0,0-1 0,0 1 0,0 0 0,0 0 0,-1-1 0,1 1 0,0-1 0,0 1 0,0-1 0,-1 1 0,1-1 0,0 0 0,0 1 0,-1-1 0,1 0 0,0-1 0,1 0 0,-1-1 0,1 0 0,-1 1 0,0-1 0,0 0 0,0 0 0,1-6 0,-1-1 0,0-1 0,0 0 0,-2-15 0,0 16 0,-1 0 0,0 1 0,-1-1 0,0 0 0,-6-12 0,-7-26 0,14 40 0,1-1 0,0 1 0,0-1 0,1 1 0,1-11 0,0 17 0,-1-1 0,0 1 0,1-1 0,0 1 0,-1 0 0,1-1 0,0 1 0,0 0 0,1-1 0,0-1 0,-1 3 0,0 1 0,-1-1 0,1 0 0,0 1 0,-1-1 0,1 0 0,0 1 0,0-1 0,0 1 0,0 0 0,-1-1 0,1 1 0,0 0 0,0-1 0,0 1 0,0 0 0,0 0 0,0 0 0,0 0 0,0 0 0,0 0 0,0 0 0,0 0 0,0 0 0,0 0 0,1 1 0,-1-1 0,0 1 0,0-1 0,0 1 0,0-1 0,0 1 0,0 0 0,0-1 0,0 1 0,0 0 0,-1 0 0,1 0 0,0 0 0,0 0 0,-1 0 0,1 0 0,-1 0 0,1 0 0,-1 0 0,1 0 0,-1 0 0,1 0 0,-1 0 0,0 0 0,0 1 0,0 1 0,1 37 0,-1-17 0,11 32 0,-7-37 0,0-1 0,0 20 0,-3-34 0,1 30 0,-1 0 0,-1 0 0,-1 0 0,-11 57 0,12-89 0,-1 1 0,1-1 0,-1 1 0,1-1 0,-1 1 0,1-1 0,-1 1 0,0-1 0,0 0 0,0 1 0,1-1 0,-1 0 0,-1 0 0,1 1 0,0-1 0,0 0 0,0 0 0,-1 0 0,1 0 0,0-1 0,-1 1 0,1 0 0,-1-1 0,1 1 0,-1 0 0,1-1 0,-1 0 0,1 1 0,-1-1 0,1 0 0,-1 0 0,0 0 0,1 0 0,-1 0 0,1 0 0,-1 0 0,1-1 0,-1 1 0,-2-2 0,-2 1 0,1-1 0,-1-1 0,1 1 0,0-1 0,0 0 0,0 0 0,0 0 0,1-1 0,-7-5 0,-13-20 0,18 21 0,-1-1 0,-1 1 0,-10-9 0,11 11 0,0 1 0,0-2 0,0 1 0,1-1 0,0 0 0,0 0 0,1-1 0,0 0 0,0 0 0,1 0 0,-6-16 0,4 7 0,4 14 0,1-1 0,0 1 0,0 0 0,0-1 0,0 1 0,0 0 0,1-1 0,-1-4 0,2 7 0,-1 0 0,0-1 0,1 1 0,-1 0 0,1 0 0,-1 0 0,1 0 0,0 0 0,0 0 0,-1 0 0,1 0 0,0 0 0,0 0 0,0 0 0,0 0 0,0 0 0,0 0 0,0 1 0,0-1 0,0 1 0,1-1 0,-1 1 0,0-1 0,0 1 0,0-1 0,1 1 0,1 0 0,2-2 0,50-10 0,-52 11 0,-1 1 0,1 0 0,0-1 0,-1 1 0,1 0 0,0 0 0,-1 1 0,1-1 0,0 0 0,-1 1 0,1 0 0,-1 0 0,1-1 0,-1 1 0,1 1 0,-1-1 0,4 2 0,2 15-1365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7:13:19.681"/>
    </inkml:context>
    <inkml:brush xml:id="br0">
      <inkml:brushProperty name="width" value="0.1" units="cm"/>
      <inkml:brushProperty name="height" value="0.1" units="cm"/>
      <inkml:brushProperty name="color" value="#33CCFF"/>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7:13:19.013"/>
    </inkml:context>
    <inkml:brush xml:id="br0">
      <inkml:brushProperty name="width" value="0.1" units="cm"/>
      <inkml:brushProperty name="height" value="0.1" units="cm"/>
      <inkml:brushProperty name="color" value="#33CCFF"/>
    </inkml:brush>
  </inkml:definitions>
  <inkml:trace contextRef="#ctx0" brushRef="#br0">0 25 24575,'23'-2'0,"-1"0"0,-1 2 0,-4 0 0,-4 0 0,-4 0 0,-2 0 0,2 0 0,3 0 0,7 0 0,4 0 0,4 0 0,-2 0 0,-2 0 0,-2 0 0,2 0 0,4 0 0,0 0 0,-3 0 0,-5 0 0,-6 0 0,-3-2 0,-3-1 0,0 0 0,0 0 0,0 1 0,1-1 0,-2 1 0,-2 1 0,-2 0 0,-1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7:13:15.297"/>
    </inkml:context>
    <inkml:brush xml:id="br0">
      <inkml:brushProperty name="width" value="0.1" units="cm"/>
      <inkml:brushProperty name="height" value="0.1" units="cm"/>
      <inkml:brushProperty name="color" value="#33CCFF"/>
    </inkml:brush>
  </inkml:definitions>
  <inkml:trace contextRef="#ctx0" brushRef="#br0">1 0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7:13:14.598"/>
    </inkml:context>
    <inkml:brush xml:id="br0">
      <inkml:brushProperty name="width" value="0.1" units="cm"/>
      <inkml:brushProperty name="height" value="0.1" units="cm"/>
      <inkml:brushProperty name="color" value="#33CCFF"/>
    </inkml:brush>
  </inkml:definitions>
  <inkml:trace contextRef="#ctx0" brushRef="#br0">0 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7:13:13.946"/>
    </inkml:context>
    <inkml:brush xml:id="br0">
      <inkml:brushProperty name="width" value="0.1" units="cm"/>
      <inkml:brushProperty name="height" value="0.1" units="cm"/>
      <inkml:brushProperty name="color" value="#33CCFF"/>
    </inkml:brush>
  </inkml:definitions>
  <inkml:trace contextRef="#ctx0" brushRef="#br0">0 54 24575,'28'-3'0,"13"2"0,39 1 0,-21 0 0,4 0 0,6 0 0,1-1 0,4-1 0,-1-1 0,-11-2 0,-5-1 0,26-7 0,-28 1 0,-30 7 0,-15 3 0,-7 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5T17:13:09.813"/>
    </inkml:context>
    <inkml:brush xml:id="br0">
      <inkml:brushProperty name="width" value="0.1" units="cm"/>
      <inkml:brushProperty name="height" value="0.1" units="cm"/>
      <inkml:brushProperty name="color" value="#33CCFF"/>
    </inkml:brush>
  </inkml:definitions>
  <inkml:trace contextRef="#ctx0" brushRef="#br0">269 118 24575,'-4'23'0,"-6"7"0,-7 8 0,-3 4 0,2-4 0,6-10 0,3-9 0,5-8 0,1-7 0,2-1 0,1-3 0</inkml:trace>
  <inkml:trace contextRef="#ctx0" brushRef="#br0" timeOffset="1400">1 125 24575,'23'0'0,"11"0"0,3 0 0,0 2 0,-3 3 0,-11 4 0,-1 1 0,-4 1 0,-4-1 0,-3-2 0,0 0 0,1 0 0,1-1 0,1 0 0,1 1 0,-3 0 0,-2-2 0,0 0 0,-1-1 0,1-1 0,-1 1 0,-1-2 0,-2-1 0,-1-1 0,-3-1 0,0 0 0</inkml:trace>
  <inkml:trace contextRef="#ctx0" brushRef="#br0" timeOffset="3017">347 1 24575,'-5'15'0,"-3"0"0,-1 2 0,-1 1 0,1-3 0,2-1 0,2-4 0,1-1 0,1-2 0,0-1 0,0 0 0,-1-1 0,-1 1 0,1-1 0,1 0 0,1-1 0,1-1 0,0 0 0,1-1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6T12:34:25.674"/>
    </inkml:context>
    <inkml:brush xml:id="br0">
      <inkml:brushProperty name="width" value="0.35" units="cm"/>
      <inkml:brushProperty name="height" value="0.35" units="cm"/>
      <inkml:brushProperty name="color" value="#333333"/>
    </inkml:brush>
  </inkml:definitions>
  <inkml:trace contextRef="#ctx0" brushRef="#br0">101 1 24575,'-26'0'0,"3"0"0,14 0 0,3 0 0,-5 0 0,5 0 0,-6 0 0,4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6T12:34:24.657"/>
    </inkml:context>
    <inkml:brush xml:id="br0">
      <inkml:brushProperty name="width" value="0.35" units="cm"/>
      <inkml:brushProperty name="height" value="0.35" units="cm"/>
      <inkml:brushProperty name="color" value="#333333"/>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521E4-9DF6-4666-9A58-05B04809D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15</Pages>
  <Words>1441</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abeerah tariq</dc:creator>
  <cp:keywords/>
  <dc:description/>
  <cp:lastModifiedBy>ABEERAH TARIQ - 22659</cp:lastModifiedBy>
  <cp:revision>221</cp:revision>
  <dcterms:created xsi:type="dcterms:W3CDTF">2022-08-30T19:14:00Z</dcterms:created>
  <dcterms:modified xsi:type="dcterms:W3CDTF">2023-03-16T14:02:00Z</dcterms:modified>
</cp:coreProperties>
</file>